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19EAAC" w14:textId="77777777" w:rsidR="00CB75C6" w:rsidRDefault="00467638">
      <w:pPr>
        <w:ind w:left="840" w:right="141" w:firstLine="284"/>
        <w:jc w:val="right"/>
        <w:rPr>
          <w:rFonts w:ascii="Tahoma" w:eastAsia="Tahoma" w:hAnsi="Tahoma" w:cs="Tahoma"/>
          <w:sz w:val="22"/>
          <w:szCs w:val="22"/>
        </w:rPr>
      </w:pPr>
      <w:r>
        <w:rPr>
          <w:rFonts w:ascii="Tahoma" w:eastAsia="Tahoma" w:hAnsi="Tahoma" w:cs="Tahoma"/>
          <w:color w:val="000000"/>
          <w:sz w:val="22"/>
          <w:szCs w:val="22"/>
        </w:rPr>
        <w:t xml:space="preserve">TERRE DES FEMMES e.V. </w:t>
      </w:r>
      <w:r>
        <w:rPr>
          <w:noProof/>
        </w:rPr>
        <w:drawing>
          <wp:anchor distT="0" distB="0" distL="114935" distR="114935" simplePos="0" relativeHeight="251658240" behindDoc="0" locked="0" layoutInCell="1" hidden="0" allowOverlap="1" wp14:anchorId="2BD6D706" wp14:editId="6C03BF4B">
            <wp:simplePos x="0" y="0"/>
            <wp:positionH relativeFrom="column">
              <wp:posOffset>21592</wp:posOffset>
            </wp:positionH>
            <wp:positionV relativeFrom="paragraph">
              <wp:posOffset>-133348</wp:posOffset>
            </wp:positionV>
            <wp:extent cx="916305" cy="1337945"/>
            <wp:effectExtent l="0" t="0" r="0" b="0"/>
            <wp:wrapSquare wrapText="bothSides" distT="0" distB="0" distL="114935" distR="114935"/>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916305" cy="1337945"/>
                    </a:xfrm>
                    <a:prstGeom prst="rect">
                      <a:avLst/>
                    </a:prstGeom>
                    <a:ln/>
                  </pic:spPr>
                </pic:pic>
              </a:graphicData>
            </a:graphic>
          </wp:anchor>
        </w:drawing>
      </w:r>
    </w:p>
    <w:p w14:paraId="494C89D2" w14:textId="77777777" w:rsidR="00CB75C6" w:rsidRDefault="00467638">
      <w:pPr>
        <w:ind w:left="840" w:right="141" w:firstLine="284"/>
        <w:jc w:val="right"/>
        <w:rPr>
          <w:rFonts w:ascii="Tahoma" w:eastAsia="Tahoma" w:hAnsi="Tahoma" w:cs="Tahoma"/>
          <w:sz w:val="22"/>
          <w:szCs w:val="22"/>
        </w:rPr>
      </w:pPr>
      <w:r>
        <w:rPr>
          <w:rFonts w:ascii="Tahoma" w:eastAsia="Tahoma" w:hAnsi="Tahoma" w:cs="Tahoma"/>
          <w:color w:val="000000"/>
          <w:sz w:val="22"/>
          <w:szCs w:val="22"/>
        </w:rPr>
        <w:t xml:space="preserve"> Städtegruppe Tübingen</w:t>
      </w:r>
    </w:p>
    <w:p w14:paraId="1850261E" w14:textId="77777777" w:rsidR="00CB75C6" w:rsidRDefault="00467638">
      <w:pPr>
        <w:ind w:left="840" w:right="141" w:firstLine="284"/>
        <w:jc w:val="right"/>
        <w:rPr>
          <w:rFonts w:ascii="Tahoma" w:eastAsia="Tahoma" w:hAnsi="Tahoma" w:cs="Tahoma"/>
          <w:b/>
          <w:color w:val="000000"/>
          <w:sz w:val="22"/>
          <w:szCs w:val="22"/>
        </w:rPr>
      </w:pPr>
      <w:proofErr w:type="spellStart"/>
      <w:r>
        <w:rPr>
          <w:rFonts w:ascii="Tahoma" w:eastAsia="Tahoma" w:hAnsi="Tahoma" w:cs="Tahoma"/>
          <w:b/>
          <w:color w:val="000000"/>
          <w:sz w:val="22"/>
          <w:szCs w:val="22"/>
        </w:rPr>
        <w:t>FrauenFilmTage</w:t>
      </w:r>
      <w:proofErr w:type="spellEnd"/>
    </w:p>
    <w:p w14:paraId="55D304CB" w14:textId="77777777" w:rsidR="00CB75C6" w:rsidRDefault="00467638">
      <w:pPr>
        <w:ind w:right="141" w:firstLine="284"/>
        <w:jc w:val="right"/>
        <w:rPr>
          <w:rFonts w:ascii="Tahoma" w:eastAsia="Tahoma" w:hAnsi="Tahoma" w:cs="Tahoma"/>
          <w:sz w:val="22"/>
          <w:szCs w:val="22"/>
        </w:rPr>
      </w:pPr>
      <w:r>
        <w:rPr>
          <w:rFonts w:ascii="Tahoma" w:eastAsia="Tahoma" w:hAnsi="Tahoma" w:cs="Tahoma"/>
          <w:color w:val="000000"/>
          <w:sz w:val="22"/>
          <w:szCs w:val="22"/>
        </w:rPr>
        <w:t xml:space="preserve">E-Mail: </w:t>
      </w:r>
      <w:hyperlink r:id="rId7">
        <w:r>
          <w:rPr>
            <w:rFonts w:ascii="Tahoma" w:eastAsia="Tahoma" w:hAnsi="Tahoma" w:cs="Tahoma"/>
            <w:color w:val="1155CC"/>
            <w:sz w:val="22"/>
            <w:szCs w:val="22"/>
            <w:u w:val="single"/>
          </w:rPr>
          <w:t>info@frauenfilmtagetuebingen.de</w:t>
        </w:r>
      </w:hyperlink>
      <w:r>
        <w:rPr>
          <w:rFonts w:ascii="Tahoma" w:eastAsia="Tahoma" w:hAnsi="Tahoma" w:cs="Tahoma"/>
          <w:color w:val="000000"/>
          <w:sz w:val="22"/>
          <w:szCs w:val="22"/>
        </w:rPr>
        <w:t xml:space="preserve"> </w:t>
      </w:r>
    </w:p>
    <w:p w14:paraId="1B6BCCEB" w14:textId="77777777" w:rsidR="00CB75C6" w:rsidRDefault="00467638">
      <w:pPr>
        <w:ind w:right="141" w:firstLine="284"/>
        <w:jc w:val="right"/>
        <w:rPr>
          <w:rFonts w:ascii="Tahoma" w:eastAsia="Tahoma" w:hAnsi="Tahoma" w:cs="Tahoma"/>
          <w:sz w:val="22"/>
          <w:szCs w:val="22"/>
        </w:rPr>
      </w:pPr>
      <w:r>
        <w:rPr>
          <w:rFonts w:ascii="Tahoma" w:eastAsia="Tahoma" w:hAnsi="Tahoma" w:cs="Tahoma"/>
          <w:color w:val="000000"/>
          <w:sz w:val="22"/>
          <w:szCs w:val="22"/>
        </w:rPr>
        <w:tab/>
      </w:r>
      <w:r>
        <w:rPr>
          <w:rFonts w:ascii="Tahoma" w:eastAsia="Tahoma" w:hAnsi="Tahoma" w:cs="Tahoma"/>
          <w:color w:val="000000"/>
          <w:sz w:val="22"/>
          <w:szCs w:val="22"/>
        </w:rPr>
        <w:tab/>
      </w:r>
      <w:r>
        <w:rPr>
          <w:rFonts w:ascii="Tahoma" w:eastAsia="Tahoma" w:hAnsi="Tahoma" w:cs="Tahoma"/>
          <w:color w:val="000000"/>
          <w:sz w:val="22"/>
          <w:szCs w:val="22"/>
        </w:rPr>
        <w:tab/>
      </w:r>
      <w:hyperlink r:id="rId8">
        <w:r>
          <w:rPr>
            <w:rFonts w:ascii="Tahoma" w:eastAsia="Tahoma" w:hAnsi="Tahoma" w:cs="Tahoma"/>
            <w:color w:val="1155CC"/>
            <w:sz w:val="22"/>
            <w:szCs w:val="22"/>
            <w:u w:val="single"/>
          </w:rPr>
          <w:t>www.frauenfilmtagetuebingen.de</w:t>
        </w:r>
      </w:hyperlink>
      <w:r>
        <w:rPr>
          <w:rFonts w:ascii="Tahoma" w:eastAsia="Tahoma" w:hAnsi="Tahoma" w:cs="Tahoma"/>
          <w:color w:val="000000"/>
          <w:sz w:val="22"/>
          <w:szCs w:val="22"/>
        </w:rPr>
        <w:t xml:space="preserve"> </w:t>
      </w:r>
      <w:r>
        <w:rPr>
          <w:rFonts w:ascii="Tahoma" w:eastAsia="Tahoma" w:hAnsi="Tahoma" w:cs="Tahoma"/>
          <w:sz w:val="22"/>
          <w:szCs w:val="22"/>
        </w:rPr>
        <w:t xml:space="preserve">                                                                         </w:t>
      </w:r>
    </w:p>
    <w:p w14:paraId="11A11FCD" w14:textId="77777777" w:rsidR="00CB75C6" w:rsidRDefault="00B25C6D">
      <w:pPr>
        <w:ind w:right="141" w:firstLine="284"/>
        <w:jc w:val="right"/>
        <w:rPr>
          <w:rFonts w:ascii="Tahoma" w:eastAsia="Tahoma" w:hAnsi="Tahoma" w:cs="Tahoma"/>
          <w:sz w:val="22"/>
          <w:szCs w:val="22"/>
          <w:u w:val="single"/>
        </w:rPr>
      </w:pPr>
      <w:hyperlink r:id="rId9">
        <w:r w:rsidR="00467638">
          <w:rPr>
            <w:rFonts w:ascii="Tahoma" w:eastAsia="Tahoma" w:hAnsi="Tahoma" w:cs="Tahoma"/>
            <w:color w:val="1155CC"/>
            <w:sz w:val="22"/>
            <w:szCs w:val="22"/>
            <w:u w:val="single"/>
          </w:rPr>
          <w:t>www.facebook.com/FrauenFilmTageTuebingen</w:t>
        </w:r>
      </w:hyperlink>
      <w:r w:rsidR="00467638">
        <w:rPr>
          <w:rFonts w:ascii="Tahoma" w:eastAsia="Tahoma" w:hAnsi="Tahoma" w:cs="Tahoma"/>
          <w:sz w:val="22"/>
          <w:szCs w:val="22"/>
        </w:rPr>
        <w:t xml:space="preserve"> </w:t>
      </w:r>
    </w:p>
    <w:p w14:paraId="6D4DB970" w14:textId="77777777" w:rsidR="00CB75C6" w:rsidRDefault="00CB75C6">
      <w:pPr>
        <w:tabs>
          <w:tab w:val="left" w:pos="4445"/>
        </w:tabs>
        <w:spacing w:line="360" w:lineRule="auto"/>
        <w:jc w:val="both"/>
        <w:rPr>
          <w:rFonts w:ascii="Tahoma" w:eastAsia="Tahoma" w:hAnsi="Tahoma" w:cs="Tahoma"/>
          <w:b/>
          <w:color w:val="000000"/>
          <w:sz w:val="22"/>
          <w:szCs w:val="22"/>
        </w:rPr>
      </w:pPr>
    </w:p>
    <w:p w14:paraId="59CFDFD8" w14:textId="77777777" w:rsidR="00CB75C6" w:rsidRDefault="00CB75C6">
      <w:pPr>
        <w:rPr>
          <w:rFonts w:ascii="Tahoma" w:eastAsia="Tahoma" w:hAnsi="Tahoma" w:cs="Tahoma"/>
          <w:color w:val="000000"/>
          <w:sz w:val="22"/>
          <w:szCs w:val="22"/>
        </w:rPr>
      </w:pPr>
    </w:p>
    <w:p w14:paraId="16CB3983" w14:textId="77777777" w:rsidR="00CB75C6" w:rsidRDefault="00CB75C6">
      <w:pPr>
        <w:rPr>
          <w:rFonts w:ascii="Tahoma" w:eastAsia="Tahoma" w:hAnsi="Tahoma" w:cs="Tahoma"/>
          <w:b/>
          <w:color w:val="000000"/>
        </w:rPr>
      </w:pPr>
    </w:p>
    <w:p w14:paraId="0D6A1A7A" w14:textId="77777777" w:rsidR="00CB75C6" w:rsidRDefault="00467638">
      <w:pPr>
        <w:rPr>
          <w:rFonts w:ascii="Tahoma" w:eastAsia="Tahoma" w:hAnsi="Tahoma" w:cs="Tahoma"/>
          <w:b/>
          <w:color w:val="000000"/>
        </w:rPr>
      </w:pPr>
      <w:r>
        <w:rPr>
          <w:rFonts w:ascii="Tahoma" w:eastAsia="Tahoma" w:hAnsi="Tahoma" w:cs="Tahoma"/>
          <w:b/>
        </w:rPr>
        <w:t>Vierte</w:t>
      </w:r>
      <w:r>
        <w:rPr>
          <w:rFonts w:ascii="Tahoma" w:eastAsia="Tahoma" w:hAnsi="Tahoma" w:cs="Tahoma"/>
          <w:b/>
          <w:color w:val="000000"/>
        </w:rPr>
        <w:t xml:space="preserve"> </w:t>
      </w:r>
      <w:proofErr w:type="spellStart"/>
      <w:r>
        <w:rPr>
          <w:rFonts w:ascii="Tahoma" w:eastAsia="Tahoma" w:hAnsi="Tahoma" w:cs="Tahoma"/>
          <w:b/>
          <w:color w:val="000000"/>
        </w:rPr>
        <w:t>FrauenFilmTage</w:t>
      </w:r>
      <w:proofErr w:type="spellEnd"/>
      <w:r>
        <w:rPr>
          <w:rFonts w:ascii="Tahoma" w:eastAsia="Tahoma" w:hAnsi="Tahoma" w:cs="Tahoma"/>
          <w:b/>
          <w:color w:val="000000"/>
        </w:rPr>
        <w:t xml:space="preserve"> von TERRE DES FEMMES in Tübingen vom </w:t>
      </w:r>
      <w:r>
        <w:rPr>
          <w:rFonts w:ascii="Tahoma" w:eastAsia="Tahoma" w:hAnsi="Tahoma" w:cs="Tahoma"/>
          <w:b/>
        </w:rPr>
        <w:t>2</w:t>
      </w:r>
      <w:r>
        <w:rPr>
          <w:rFonts w:ascii="Tahoma" w:eastAsia="Tahoma" w:hAnsi="Tahoma" w:cs="Tahoma"/>
          <w:b/>
          <w:color w:val="000000"/>
        </w:rPr>
        <w:t xml:space="preserve">. bis </w:t>
      </w:r>
      <w:r>
        <w:rPr>
          <w:rFonts w:ascii="Tahoma" w:eastAsia="Tahoma" w:hAnsi="Tahoma" w:cs="Tahoma"/>
          <w:b/>
        </w:rPr>
        <w:t>5</w:t>
      </w:r>
      <w:r>
        <w:rPr>
          <w:rFonts w:ascii="Tahoma" w:eastAsia="Tahoma" w:hAnsi="Tahoma" w:cs="Tahoma"/>
          <w:b/>
          <w:color w:val="000000"/>
        </w:rPr>
        <w:t xml:space="preserve">. März </w:t>
      </w:r>
    </w:p>
    <w:p w14:paraId="3A868387" w14:textId="77777777" w:rsidR="00CB75C6" w:rsidRDefault="00CB75C6">
      <w:pPr>
        <w:jc w:val="both"/>
        <w:rPr>
          <w:rFonts w:ascii="Tahoma" w:eastAsia="Tahoma" w:hAnsi="Tahoma" w:cs="Tahoma"/>
          <w:b/>
        </w:rPr>
      </w:pPr>
      <w:bookmarkStart w:id="0" w:name="_heading=h.gjdgxs" w:colFirst="0" w:colLast="0"/>
      <w:bookmarkEnd w:id="0"/>
    </w:p>
    <w:p w14:paraId="55709747" w14:textId="1810C3A6" w:rsidR="00CB75C6" w:rsidRDefault="00467638">
      <w:pPr>
        <w:jc w:val="both"/>
        <w:rPr>
          <w:rFonts w:ascii="Tahoma" w:eastAsia="Tahoma" w:hAnsi="Tahoma" w:cs="Tahoma"/>
        </w:rPr>
      </w:pPr>
      <w:r>
        <w:rPr>
          <w:rFonts w:ascii="Tahoma" w:eastAsia="Tahoma" w:hAnsi="Tahoma" w:cs="Tahoma"/>
          <w:b/>
        </w:rPr>
        <w:t xml:space="preserve">Tübingen, </w:t>
      </w:r>
      <w:r w:rsidR="00B25C6D">
        <w:rPr>
          <w:rFonts w:ascii="Tahoma" w:eastAsia="Tahoma" w:hAnsi="Tahoma" w:cs="Tahoma"/>
          <w:b/>
        </w:rPr>
        <w:t>2</w:t>
      </w:r>
      <w:bookmarkStart w:id="1" w:name="_GoBack"/>
      <w:bookmarkEnd w:id="1"/>
      <w:r w:rsidR="000E3AA6">
        <w:rPr>
          <w:rFonts w:ascii="Tahoma" w:eastAsia="Tahoma" w:hAnsi="Tahoma" w:cs="Tahoma"/>
          <w:b/>
        </w:rPr>
        <w:t>3.</w:t>
      </w:r>
      <w:r>
        <w:rPr>
          <w:rFonts w:ascii="Tahoma" w:eastAsia="Tahoma" w:hAnsi="Tahoma" w:cs="Tahoma"/>
          <w:b/>
        </w:rPr>
        <w:t xml:space="preserve"> Februar 2023. </w:t>
      </w:r>
      <w:r>
        <w:rPr>
          <w:rFonts w:ascii="Tahoma" w:eastAsia="Tahoma" w:hAnsi="Tahoma" w:cs="Tahoma"/>
          <w:b/>
          <w:color w:val="000000"/>
        </w:rPr>
        <w:t xml:space="preserve">Zum Internationalen Frauentag präsentiert die Städtegruppe Tübingen/Reutlingen vier Tage lang </w:t>
      </w:r>
      <w:r>
        <w:rPr>
          <w:rFonts w:ascii="Tahoma" w:eastAsia="Tahoma" w:hAnsi="Tahoma" w:cs="Tahoma"/>
          <w:b/>
        </w:rPr>
        <w:t>acht</w:t>
      </w:r>
      <w:r>
        <w:rPr>
          <w:rFonts w:ascii="Tahoma" w:eastAsia="Tahoma" w:hAnsi="Tahoma" w:cs="Tahoma"/>
          <w:b/>
          <w:color w:val="000000"/>
        </w:rPr>
        <w:t xml:space="preserve"> vielfach preisgekrönte Dokumentar- und Spielfilme</w:t>
      </w:r>
      <w:proofErr w:type="gramStart"/>
      <w:r>
        <w:rPr>
          <w:rFonts w:ascii="Tahoma" w:eastAsia="Tahoma" w:hAnsi="Tahoma" w:cs="Tahoma"/>
          <w:b/>
          <w:color w:val="000000"/>
        </w:rPr>
        <w:t>, aus</w:t>
      </w:r>
      <w:proofErr w:type="gramEnd"/>
      <w:r>
        <w:rPr>
          <w:rFonts w:ascii="Tahoma" w:eastAsia="Tahoma" w:hAnsi="Tahoma" w:cs="Tahoma"/>
          <w:b/>
          <w:color w:val="000000"/>
        </w:rPr>
        <w:t xml:space="preserve"> dem Programm des Berliner TERRE DES FEMMES-Filmfestes </w:t>
      </w:r>
      <w:proofErr w:type="spellStart"/>
      <w:r>
        <w:rPr>
          <w:rFonts w:ascii="Tahoma" w:eastAsia="Tahoma" w:hAnsi="Tahoma" w:cs="Tahoma"/>
          <w:b/>
          <w:color w:val="000000"/>
        </w:rPr>
        <w:t>FrauenWelten</w:t>
      </w:r>
      <w:proofErr w:type="spellEnd"/>
      <w:r>
        <w:rPr>
          <w:rFonts w:ascii="Tahoma" w:eastAsia="Tahoma" w:hAnsi="Tahoma" w:cs="Tahoma"/>
          <w:b/>
          <w:color w:val="000000"/>
        </w:rPr>
        <w:t xml:space="preserve">. </w:t>
      </w:r>
      <w:r>
        <w:rPr>
          <w:rFonts w:ascii="Tahoma" w:eastAsia="Tahoma" w:hAnsi="Tahoma" w:cs="Tahoma"/>
          <w:b/>
        </w:rPr>
        <w:t>Erneut erwartet das Publikum ein intensives Spektrum an Filmen,</w:t>
      </w:r>
      <w:r>
        <w:rPr>
          <w:rFonts w:ascii="Tahoma" w:eastAsia="Tahoma" w:hAnsi="Tahoma" w:cs="Tahoma"/>
          <w:b/>
          <w:color w:val="000000"/>
        </w:rPr>
        <w:t xml:space="preserve"> </w:t>
      </w:r>
      <w:r>
        <w:rPr>
          <w:rFonts w:ascii="Tahoma" w:eastAsia="Tahoma" w:hAnsi="Tahoma" w:cs="Tahoma"/>
          <w:b/>
        </w:rPr>
        <w:t xml:space="preserve">mit tiefen Einblicken in </w:t>
      </w:r>
      <w:r>
        <w:rPr>
          <w:rFonts w:ascii="Tahoma" w:eastAsia="Tahoma" w:hAnsi="Tahoma" w:cs="Tahoma"/>
          <w:b/>
          <w:color w:val="000000"/>
        </w:rPr>
        <w:t xml:space="preserve">die </w:t>
      </w:r>
      <w:r>
        <w:rPr>
          <w:rFonts w:ascii="Tahoma" w:eastAsia="Tahoma" w:hAnsi="Tahoma" w:cs="Tahoma"/>
          <w:b/>
        </w:rPr>
        <w:t>verschiedenen</w:t>
      </w:r>
      <w:r>
        <w:rPr>
          <w:rFonts w:ascii="Tahoma" w:eastAsia="Tahoma" w:hAnsi="Tahoma" w:cs="Tahoma"/>
          <w:b/>
          <w:color w:val="000000"/>
        </w:rPr>
        <w:t xml:space="preserve"> Lebenswelten </w:t>
      </w:r>
      <w:r>
        <w:rPr>
          <w:rFonts w:ascii="Tahoma" w:eastAsia="Tahoma" w:hAnsi="Tahoma" w:cs="Tahoma"/>
          <w:b/>
        </w:rPr>
        <w:t>und Herausforderungen von Frauen</w:t>
      </w:r>
      <w:r>
        <w:rPr>
          <w:rFonts w:ascii="Tahoma" w:eastAsia="Tahoma" w:hAnsi="Tahoma" w:cs="Tahoma"/>
          <w:b/>
          <w:color w:val="000000"/>
        </w:rPr>
        <w:t xml:space="preserve"> </w:t>
      </w:r>
      <w:r>
        <w:rPr>
          <w:rFonts w:ascii="Tahoma" w:eastAsia="Tahoma" w:hAnsi="Tahoma" w:cs="Tahoma"/>
          <w:b/>
        </w:rPr>
        <w:t>auf der ganzen Welt. Die Kämpfe, die kleinen und großen Siege der Aktivistinnen auf dem Weg zu</w:t>
      </w:r>
      <w:r>
        <w:rPr>
          <w:rFonts w:ascii="Tahoma" w:eastAsia="Tahoma" w:hAnsi="Tahoma" w:cs="Tahoma"/>
          <w:b/>
          <w:color w:val="000000"/>
        </w:rPr>
        <w:t xml:space="preserve"> </w:t>
      </w:r>
      <w:r>
        <w:rPr>
          <w:rFonts w:ascii="Tahoma" w:eastAsia="Tahoma" w:hAnsi="Tahoma" w:cs="Tahoma"/>
          <w:b/>
        </w:rPr>
        <w:t>einer Welt, die allen Frauen ein Leben ohne Gewalt gewährt</w:t>
      </w:r>
      <w:r>
        <w:rPr>
          <w:rFonts w:ascii="Tahoma" w:eastAsia="Tahoma" w:hAnsi="Tahoma" w:cs="Tahoma"/>
          <w:b/>
          <w:color w:val="000000"/>
        </w:rPr>
        <w:t xml:space="preserve">. </w:t>
      </w:r>
      <w:r>
        <w:rPr>
          <w:rFonts w:ascii="Tahoma" w:eastAsia="Tahoma" w:hAnsi="Tahoma" w:cs="Tahoma"/>
          <w:b/>
        </w:rPr>
        <w:t>Auch dieses Jahr begleiten</w:t>
      </w:r>
      <w:r>
        <w:rPr>
          <w:rFonts w:ascii="Tahoma" w:eastAsia="Tahoma" w:hAnsi="Tahoma" w:cs="Tahoma"/>
          <w:b/>
          <w:color w:val="000000"/>
        </w:rPr>
        <w:t xml:space="preserve"> spannende </w:t>
      </w:r>
      <w:r>
        <w:rPr>
          <w:rFonts w:ascii="Tahoma" w:eastAsia="Tahoma" w:hAnsi="Tahoma" w:cs="Tahoma"/>
          <w:b/>
        </w:rPr>
        <w:t xml:space="preserve">Filmemacherinnen und </w:t>
      </w:r>
      <w:proofErr w:type="spellStart"/>
      <w:r>
        <w:rPr>
          <w:rFonts w:ascii="Tahoma" w:eastAsia="Tahoma" w:hAnsi="Tahoma" w:cs="Tahoma"/>
          <w:b/>
        </w:rPr>
        <w:t>ExpertInnen</w:t>
      </w:r>
      <w:proofErr w:type="spellEnd"/>
      <w:r>
        <w:rPr>
          <w:rFonts w:ascii="Tahoma" w:eastAsia="Tahoma" w:hAnsi="Tahoma" w:cs="Tahoma"/>
          <w:b/>
        </w:rPr>
        <w:t xml:space="preserve"> </w:t>
      </w:r>
      <w:r>
        <w:rPr>
          <w:rFonts w:ascii="Tahoma" w:eastAsia="Tahoma" w:hAnsi="Tahoma" w:cs="Tahoma"/>
          <w:b/>
          <w:color w:val="000000"/>
        </w:rPr>
        <w:t xml:space="preserve">die Filme </w:t>
      </w:r>
      <w:r>
        <w:rPr>
          <w:rFonts w:ascii="Tahoma" w:eastAsia="Tahoma" w:hAnsi="Tahoma" w:cs="Tahoma"/>
          <w:b/>
        </w:rPr>
        <w:t>und stellen sich den Fragen des Publikums.</w:t>
      </w:r>
    </w:p>
    <w:p w14:paraId="5B685256" w14:textId="77777777" w:rsidR="00CB75C6" w:rsidRDefault="00467638">
      <w:pPr>
        <w:pBdr>
          <w:top w:val="nil"/>
          <w:left w:val="nil"/>
          <w:bottom w:val="nil"/>
          <w:right w:val="nil"/>
          <w:between w:val="nil"/>
        </w:pBdr>
        <w:spacing w:before="240" w:after="240"/>
        <w:rPr>
          <w:rFonts w:ascii="Tahoma" w:eastAsia="Tahoma" w:hAnsi="Tahoma" w:cs="Tahoma"/>
          <w:sz w:val="25"/>
          <w:szCs w:val="25"/>
        </w:rPr>
      </w:pPr>
      <w:r>
        <w:rPr>
          <w:rFonts w:ascii="Tahoma" w:eastAsia="Tahoma" w:hAnsi="Tahoma" w:cs="Tahoma"/>
          <w:b/>
          <w:color w:val="000000"/>
          <w:sz w:val="23"/>
          <w:szCs w:val="23"/>
        </w:rPr>
        <w:t>Filme.</w:t>
      </w:r>
      <w:r>
        <w:rPr>
          <w:rFonts w:ascii="Tahoma" w:eastAsia="Tahoma" w:hAnsi="Tahoma" w:cs="Tahoma"/>
          <w:color w:val="000000"/>
          <w:sz w:val="23"/>
          <w:szCs w:val="23"/>
        </w:rPr>
        <w:t xml:space="preserve"> </w:t>
      </w:r>
      <w:r>
        <w:rPr>
          <w:rFonts w:ascii="Tahoma" w:eastAsia="Tahoma" w:hAnsi="Tahoma" w:cs="Tahoma"/>
        </w:rPr>
        <w:t xml:space="preserve">BE MY VOICE: </w:t>
      </w:r>
      <w:proofErr w:type="spellStart"/>
      <w:r>
        <w:rPr>
          <w:rFonts w:ascii="Tahoma" w:eastAsia="Tahoma" w:hAnsi="Tahoma" w:cs="Tahoma"/>
        </w:rPr>
        <w:t>Masih</w:t>
      </w:r>
      <w:proofErr w:type="spellEnd"/>
      <w:r>
        <w:rPr>
          <w:rFonts w:ascii="Tahoma" w:eastAsia="Tahoma" w:hAnsi="Tahoma" w:cs="Tahoma"/>
        </w:rPr>
        <w:t>, iranische Aktivistin im US-Exil</w:t>
      </w:r>
      <w:proofErr w:type="gramStart"/>
      <w:r>
        <w:rPr>
          <w:rFonts w:ascii="Tahoma" w:eastAsia="Tahoma" w:hAnsi="Tahoma" w:cs="Tahoma"/>
        </w:rPr>
        <w:t>, kämpft</w:t>
      </w:r>
      <w:proofErr w:type="gramEnd"/>
      <w:r>
        <w:rPr>
          <w:rFonts w:ascii="Tahoma" w:eastAsia="Tahoma" w:hAnsi="Tahoma" w:cs="Tahoma"/>
        </w:rPr>
        <w:t xml:space="preserve"> leidenschaftlich gegen den gewaltsamen Schleierzwang in ihrem Heimatland. CHILDREN OF THE MIST: In Vietnam verweigert sich die junge Di der Tradition der Zwangsverheiratung ihrer indigenen Community. CALL JANE: Erfinderisch führen Frauen in den USA einen erfolgreichen Kampf für ihr Recht auf Schwangerschaftsabbruch – 2022 wird es vom Obersten Gericht wieder gekippt. THE DEAL: Die Überlebende-Aktivistin </w:t>
      </w:r>
      <w:proofErr w:type="spellStart"/>
      <w:r>
        <w:rPr>
          <w:rFonts w:ascii="Tahoma" w:eastAsia="Tahoma" w:hAnsi="Tahoma" w:cs="Tahoma"/>
        </w:rPr>
        <w:t>Princess</w:t>
      </w:r>
      <w:proofErr w:type="spellEnd"/>
      <w:r>
        <w:rPr>
          <w:rFonts w:ascii="Tahoma" w:eastAsia="Tahoma" w:hAnsi="Tahoma" w:cs="Tahoma"/>
        </w:rPr>
        <w:t xml:space="preserve"> stellt sich einem Frauenhandels/Prostitutions-Netzwerk von Nigeria über Italien bis Deutschland entgegen. VIVAS: Eine furiose feministische Bewegung kämpft in Mexiko gegen Frauenmorde und skandalöse Straflosigkeit. ALICE SCHWARZER: Und eine weiterhin streitbare Alice Schwarzer reflektiert die Geschichte der Frauenbewegung und zeigt, dass Frauenrechte immer wieder neu erkämpft werden müssen! </w:t>
      </w:r>
    </w:p>
    <w:p w14:paraId="4C2B9B63" w14:textId="77777777" w:rsidR="00CB75C6" w:rsidRDefault="00467638">
      <w:pPr>
        <w:pBdr>
          <w:top w:val="nil"/>
          <w:left w:val="nil"/>
          <w:bottom w:val="nil"/>
          <w:right w:val="nil"/>
          <w:between w:val="nil"/>
        </w:pBdr>
        <w:spacing w:before="280" w:after="280"/>
        <w:rPr>
          <w:rFonts w:ascii="Tahoma" w:eastAsia="Tahoma" w:hAnsi="Tahoma" w:cs="Tahoma"/>
          <w:b/>
          <w:color w:val="000000"/>
          <w:sz w:val="27"/>
          <w:szCs w:val="27"/>
        </w:rPr>
      </w:pPr>
      <w:r>
        <w:rPr>
          <w:rFonts w:ascii="Tahoma" w:eastAsia="Tahoma" w:hAnsi="Tahoma" w:cs="Tahoma"/>
          <w:b/>
          <w:color w:val="000000"/>
          <w:sz w:val="23"/>
          <w:szCs w:val="23"/>
        </w:rPr>
        <w:t xml:space="preserve">Gäste. </w:t>
      </w:r>
      <w:r>
        <w:rPr>
          <w:rFonts w:ascii="Tahoma" w:eastAsia="Tahoma" w:hAnsi="Tahoma" w:cs="Tahoma"/>
        </w:rPr>
        <w:t xml:space="preserve">Die Schweiz-Äthiopierin </w:t>
      </w:r>
      <w:r>
        <w:rPr>
          <w:rFonts w:ascii="Tahoma" w:eastAsia="Tahoma" w:hAnsi="Tahoma" w:cs="Tahoma"/>
          <w:b/>
        </w:rPr>
        <w:t xml:space="preserve">Sara </w:t>
      </w:r>
      <w:proofErr w:type="spellStart"/>
      <w:r>
        <w:rPr>
          <w:rFonts w:ascii="Tahoma" w:eastAsia="Tahoma" w:hAnsi="Tahoma" w:cs="Tahoma"/>
          <w:b/>
        </w:rPr>
        <w:t>Aduse</w:t>
      </w:r>
      <w:proofErr w:type="spellEnd"/>
      <w:r>
        <w:rPr>
          <w:rFonts w:ascii="Tahoma" w:eastAsia="Tahoma" w:hAnsi="Tahoma" w:cs="Tahoma"/>
        </w:rPr>
        <w:t xml:space="preserve"> konfrontiert im Film DO YOU REMEMBER ME in Äthiopien die Zuständigen für ihre traumatische Genitalbeschneidung. Wir freuen uns sehr über die Anwesenheit der Menschenrechtsaktivistin und Autorin, deren langfristiges Ziel es ist, weibliche Genitalbeschneidung in die Geschichtsbücher zu verbannen.</w:t>
      </w:r>
    </w:p>
    <w:p w14:paraId="3FF4FF41" w14:textId="77777777" w:rsidR="00CB75C6" w:rsidRDefault="00467638">
      <w:pPr>
        <w:pBdr>
          <w:top w:val="nil"/>
          <w:left w:val="nil"/>
          <w:bottom w:val="nil"/>
          <w:right w:val="nil"/>
          <w:between w:val="nil"/>
        </w:pBdr>
        <w:spacing w:before="280" w:after="280"/>
        <w:rPr>
          <w:rFonts w:ascii="Tahoma" w:eastAsia="Tahoma" w:hAnsi="Tahoma" w:cs="Tahoma"/>
        </w:rPr>
      </w:pPr>
      <w:r>
        <w:rPr>
          <w:rFonts w:ascii="Tahoma" w:eastAsia="Tahoma" w:hAnsi="Tahoma" w:cs="Tahoma"/>
          <w:sz w:val="23"/>
          <w:szCs w:val="23"/>
        </w:rPr>
        <w:t xml:space="preserve">In AND STILL I SING </w:t>
      </w:r>
      <w:r>
        <w:rPr>
          <w:rFonts w:ascii="Tahoma" w:eastAsia="Tahoma" w:hAnsi="Tahoma" w:cs="Tahoma"/>
        </w:rPr>
        <w:t xml:space="preserve">setzen sich Frauen zur Wehr: zusammen mit zwei befreundeten Sängerinnen lässt sich die junge </w:t>
      </w:r>
      <w:proofErr w:type="spellStart"/>
      <w:r>
        <w:rPr>
          <w:rFonts w:ascii="Tahoma" w:eastAsia="Tahoma" w:hAnsi="Tahoma" w:cs="Tahoma"/>
          <w:b/>
        </w:rPr>
        <w:t>Sadiqa</w:t>
      </w:r>
      <w:proofErr w:type="spellEnd"/>
      <w:r>
        <w:rPr>
          <w:rFonts w:ascii="Tahoma" w:eastAsia="Tahoma" w:hAnsi="Tahoma" w:cs="Tahoma"/>
          <w:b/>
        </w:rPr>
        <w:t xml:space="preserve"> </w:t>
      </w:r>
      <w:proofErr w:type="spellStart"/>
      <w:r>
        <w:rPr>
          <w:rFonts w:ascii="Tahoma" w:eastAsia="Tahoma" w:hAnsi="Tahoma" w:cs="Tahoma"/>
          <w:b/>
        </w:rPr>
        <w:t>Madadgar</w:t>
      </w:r>
      <w:proofErr w:type="spellEnd"/>
      <w:r>
        <w:rPr>
          <w:rFonts w:ascii="Tahoma" w:eastAsia="Tahoma" w:hAnsi="Tahoma" w:cs="Tahoma"/>
        </w:rPr>
        <w:t xml:space="preserve"> aus der afghanischen Ethnie der </w:t>
      </w:r>
      <w:proofErr w:type="spellStart"/>
      <w:r>
        <w:rPr>
          <w:rFonts w:ascii="Tahoma" w:eastAsia="Tahoma" w:hAnsi="Tahoma" w:cs="Tahoma"/>
        </w:rPr>
        <w:t>Hasara</w:t>
      </w:r>
      <w:proofErr w:type="spellEnd"/>
      <w:r>
        <w:rPr>
          <w:rFonts w:ascii="Tahoma" w:eastAsia="Tahoma" w:hAnsi="Tahoma" w:cs="Tahoma"/>
        </w:rPr>
        <w:t xml:space="preserve"> nicht vom Singen abbringen, auch wenn das Eindringen der Taliban, die bald Musik ganz verbieten und verfolgen, in allen Sphären der Gesellschaft schon zu spüren ist. Inzwischen nach Deutschland geflohen, kommt </w:t>
      </w:r>
      <w:proofErr w:type="spellStart"/>
      <w:r>
        <w:rPr>
          <w:rFonts w:ascii="Tahoma" w:eastAsia="Tahoma" w:hAnsi="Tahoma" w:cs="Tahoma"/>
        </w:rPr>
        <w:t>Sadiqa</w:t>
      </w:r>
      <w:proofErr w:type="spellEnd"/>
      <w:r>
        <w:rPr>
          <w:rFonts w:ascii="Tahoma" w:eastAsia="Tahoma" w:hAnsi="Tahoma" w:cs="Tahoma"/>
        </w:rPr>
        <w:t xml:space="preserve"> zu den Filmtagen nach Tübingen, um über den Film und Afghanistan zu sprechen. </w:t>
      </w:r>
    </w:p>
    <w:p w14:paraId="34F135BC" w14:textId="77777777" w:rsidR="00CB75C6" w:rsidRDefault="00467638">
      <w:pPr>
        <w:pBdr>
          <w:top w:val="nil"/>
          <w:left w:val="nil"/>
          <w:bottom w:val="nil"/>
          <w:right w:val="nil"/>
          <w:between w:val="nil"/>
        </w:pBdr>
        <w:spacing w:before="280" w:after="280"/>
        <w:rPr>
          <w:rFonts w:ascii="Tahoma" w:eastAsia="Tahoma" w:hAnsi="Tahoma" w:cs="Tahoma"/>
          <w:b/>
          <w:color w:val="000000"/>
          <w:sz w:val="23"/>
          <w:szCs w:val="23"/>
        </w:rPr>
      </w:pPr>
      <w:r>
        <w:rPr>
          <w:rFonts w:ascii="Tahoma" w:eastAsia="Tahoma" w:hAnsi="Tahoma" w:cs="Tahoma"/>
        </w:rPr>
        <w:t>Als weitere hochkarätige Gäste begrüßen wir die Regisseurin von VIVAS</w:t>
      </w:r>
      <w:r>
        <w:rPr>
          <w:rFonts w:ascii="Tahoma" w:eastAsia="Tahoma" w:hAnsi="Tahoma" w:cs="Tahoma"/>
          <w:b/>
          <w:sz w:val="23"/>
          <w:szCs w:val="23"/>
        </w:rPr>
        <w:t xml:space="preserve"> </w:t>
      </w:r>
      <w:r>
        <w:rPr>
          <w:rFonts w:ascii="Tahoma" w:eastAsia="Tahoma" w:hAnsi="Tahoma" w:cs="Tahoma"/>
          <w:b/>
        </w:rPr>
        <w:t>Angélica Cruz Aguilar</w:t>
      </w:r>
      <w:r>
        <w:rPr>
          <w:rFonts w:ascii="Tahoma" w:eastAsia="Tahoma" w:hAnsi="Tahoma" w:cs="Tahoma"/>
          <w:b/>
          <w:sz w:val="23"/>
          <w:szCs w:val="23"/>
        </w:rPr>
        <w:t xml:space="preserve"> </w:t>
      </w:r>
      <w:r>
        <w:rPr>
          <w:rFonts w:ascii="Tahoma" w:eastAsia="Tahoma" w:hAnsi="Tahoma" w:cs="Tahoma"/>
        </w:rPr>
        <w:t xml:space="preserve">und </w:t>
      </w:r>
      <w:r>
        <w:rPr>
          <w:rFonts w:ascii="Tahoma" w:eastAsia="Tahoma" w:hAnsi="Tahoma" w:cs="Tahoma"/>
          <w:b/>
        </w:rPr>
        <w:t xml:space="preserve">Kriminaloberrat a.D. Helmut </w:t>
      </w:r>
      <w:proofErr w:type="spellStart"/>
      <w:r>
        <w:rPr>
          <w:rFonts w:ascii="Tahoma" w:eastAsia="Tahoma" w:hAnsi="Tahoma" w:cs="Tahoma"/>
          <w:b/>
        </w:rPr>
        <w:t>Sporer</w:t>
      </w:r>
      <w:proofErr w:type="spellEnd"/>
      <w:proofErr w:type="gramStart"/>
      <w:r>
        <w:rPr>
          <w:rFonts w:ascii="Tahoma" w:eastAsia="Tahoma" w:hAnsi="Tahoma" w:cs="Tahoma"/>
          <w:b/>
        </w:rPr>
        <w:t>,</w:t>
      </w:r>
      <w:r>
        <w:rPr>
          <w:rFonts w:ascii="Tahoma" w:eastAsia="Tahoma" w:hAnsi="Tahoma" w:cs="Tahoma"/>
        </w:rPr>
        <w:t xml:space="preserve"> der</w:t>
      </w:r>
      <w:proofErr w:type="gramEnd"/>
      <w:r>
        <w:rPr>
          <w:rFonts w:ascii="Tahoma" w:eastAsia="Tahoma" w:hAnsi="Tahoma" w:cs="Tahoma"/>
        </w:rPr>
        <w:t xml:space="preserve"> bei THE DEAL seine Expertise zur komplexen Thematik Frauenhandel und Prostitution mit dem Publikum teilen wird. Und </w:t>
      </w:r>
      <w:r>
        <w:rPr>
          <w:rFonts w:ascii="Tahoma" w:eastAsia="Tahoma" w:hAnsi="Tahoma" w:cs="Tahoma"/>
          <w:b/>
        </w:rPr>
        <w:t xml:space="preserve">Dr. Gabriele Halder </w:t>
      </w:r>
      <w:r>
        <w:rPr>
          <w:rFonts w:ascii="Tahoma" w:eastAsia="Tahoma" w:hAnsi="Tahoma" w:cs="Tahoma"/>
        </w:rPr>
        <w:t>spricht nach dem Spielfilm CALL JANE über den bestürzenden Anstieg der Kriminalisierung des Schwangerschaftsabbruch weltweit und ideenreiche Strategien, die reproduktiven Rechte von Frauen trotz allem zu verteidigen.</w:t>
      </w:r>
    </w:p>
    <w:p w14:paraId="24A72DF6" w14:textId="77777777" w:rsidR="00CB75C6" w:rsidRDefault="00467638">
      <w:pPr>
        <w:jc w:val="both"/>
        <w:rPr>
          <w:rFonts w:ascii="Tahoma" w:eastAsia="Tahoma" w:hAnsi="Tahoma" w:cs="Tahoma"/>
          <w:sz w:val="23"/>
          <w:szCs w:val="23"/>
        </w:rPr>
      </w:pPr>
      <w:r>
        <w:rPr>
          <w:rFonts w:ascii="Tahoma" w:eastAsia="Tahoma" w:hAnsi="Tahoma" w:cs="Tahoma"/>
          <w:color w:val="000000"/>
          <w:sz w:val="23"/>
          <w:szCs w:val="23"/>
        </w:rPr>
        <w:lastRenderedPageBreak/>
        <w:t xml:space="preserve">Organisiert werden die </w:t>
      </w:r>
      <w:proofErr w:type="spellStart"/>
      <w:r>
        <w:rPr>
          <w:rFonts w:ascii="Tahoma" w:eastAsia="Tahoma" w:hAnsi="Tahoma" w:cs="Tahoma"/>
          <w:color w:val="000000"/>
          <w:sz w:val="23"/>
          <w:szCs w:val="23"/>
        </w:rPr>
        <w:t>FrauenFilmTage</w:t>
      </w:r>
      <w:proofErr w:type="spellEnd"/>
      <w:r>
        <w:rPr>
          <w:rFonts w:ascii="Tahoma" w:eastAsia="Tahoma" w:hAnsi="Tahoma" w:cs="Tahoma"/>
          <w:color w:val="000000"/>
          <w:sz w:val="23"/>
          <w:szCs w:val="23"/>
        </w:rPr>
        <w:t xml:space="preserve"> von der Städtegruppe von TERRE DES FEMMES, in Kooperation mit </w:t>
      </w:r>
      <w:proofErr w:type="gramStart"/>
      <w:r>
        <w:rPr>
          <w:rFonts w:ascii="Tahoma" w:eastAsia="Tahoma" w:hAnsi="Tahoma" w:cs="Tahoma"/>
          <w:color w:val="000000"/>
          <w:sz w:val="23"/>
          <w:szCs w:val="23"/>
        </w:rPr>
        <w:t xml:space="preserve">dem </w:t>
      </w:r>
      <w:proofErr w:type="spellStart"/>
      <w:r>
        <w:rPr>
          <w:rFonts w:ascii="Tahoma" w:eastAsia="Tahoma" w:hAnsi="Tahoma" w:cs="Tahoma"/>
          <w:color w:val="000000"/>
          <w:sz w:val="23"/>
          <w:szCs w:val="23"/>
        </w:rPr>
        <w:t>d.a.i</w:t>
      </w:r>
      <w:proofErr w:type="spellEnd"/>
      <w:r>
        <w:rPr>
          <w:rFonts w:ascii="Tahoma" w:eastAsia="Tahoma" w:hAnsi="Tahoma" w:cs="Tahoma"/>
          <w:color w:val="000000"/>
          <w:sz w:val="23"/>
          <w:szCs w:val="23"/>
        </w:rPr>
        <w:t>.,</w:t>
      </w:r>
      <w:proofErr w:type="gramEnd"/>
      <w:r>
        <w:rPr>
          <w:rFonts w:ascii="Tahoma" w:eastAsia="Tahoma" w:hAnsi="Tahoma" w:cs="Tahoma"/>
          <w:color w:val="000000"/>
          <w:sz w:val="23"/>
          <w:szCs w:val="23"/>
        </w:rPr>
        <w:t xml:space="preserve"> dem Kino Museum, der Stabsstelle für Gleichstellung der Universitätsstadt Tübingen, dem </w:t>
      </w:r>
      <w:proofErr w:type="spellStart"/>
      <w:r>
        <w:rPr>
          <w:rFonts w:ascii="Tahoma" w:eastAsia="Tahoma" w:hAnsi="Tahoma" w:cs="Tahoma"/>
          <w:color w:val="000000"/>
          <w:sz w:val="23"/>
          <w:szCs w:val="23"/>
        </w:rPr>
        <w:t>FrauenNetzwerk</w:t>
      </w:r>
      <w:proofErr w:type="spellEnd"/>
      <w:r>
        <w:rPr>
          <w:rFonts w:ascii="Tahoma" w:eastAsia="Tahoma" w:hAnsi="Tahoma" w:cs="Tahoma"/>
          <w:color w:val="000000"/>
          <w:sz w:val="23"/>
          <w:szCs w:val="23"/>
        </w:rPr>
        <w:t xml:space="preserve"> 8. März, und den Filmtagen Tübingen. </w:t>
      </w:r>
    </w:p>
    <w:p w14:paraId="3C9B06D7" w14:textId="77777777" w:rsidR="00CB75C6" w:rsidRDefault="00CB75C6">
      <w:pPr>
        <w:jc w:val="both"/>
        <w:rPr>
          <w:rFonts w:ascii="Tahoma" w:eastAsia="Tahoma" w:hAnsi="Tahoma" w:cs="Tahoma"/>
          <w:sz w:val="23"/>
          <w:szCs w:val="23"/>
        </w:rPr>
      </w:pPr>
    </w:p>
    <w:p w14:paraId="22624318" w14:textId="77777777" w:rsidR="00CB75C6" w:rsidRDefault="00467638">
      <w:pPr>
        <w:jc w:val="both"/>
        <w:rPr>
          <w:rFonts w:ascii="Tahoma" w:eastAsia="Tahoma" w:hAnsi="Tahoma" w:cs="Tahoma"/>
          <w:sz w:val="23"/>
          <w:szCs w:val="23"/>
        </w:rPr>
      </w:pPr>
      <w:r>
        <w:rPr>
          <w:rFonts w:ascii="Tahoma" w:eastAsia="Tahoma" w:hAnsi="Tahoma" w:cs="Tahoma"/>
          <w:sz w:val="23"/>
          <w:szCs w:val="23"/>
        </w:rPr>
        <w:t>Hier ein Überblick über das Programm:</w:t>
      </w:r>
    </w:p>
    <w:p w14:paraId="2EB4B328" w14:textId="77777777" w:rsidR="00CB75C6" w:rsidRDefault="00CB75C6">
      <w:pPr>
        <w:jc w:val="both"/>
        <w:rPr>
          <w:rFonts w:ascii="Tahoma" w:eastAsia="Tahoma" w:hAnsi="Tahoma" w:cs="Tahoma"/>
          <w:sz w:val="23"/>
          <w:szCs w:val="23"/>
        </w:rPr>
      </w:pPr>
    </w:p>
    <w:p w14:paraId="6549CB4A" w14:textId="77777777" w:rsidR="00CB75C6" w:rsidRDefault="00467638">
      <w:pPr>
        <w:jc w:val="both"/>
        <w:rPr>
          <w:rFonts w:ascii="Tahoma" w:eastAsia="Tahoma" w:hAnsi="Tahoma" w:cs="Tahoma"/>
          <w:b/>
          <w:sz w:val="23"/>
          <w:szCs w:val="23"/>
        </w:rPr>
      </w:pPr>
      <w:r>
        <w:rPr>
          <w:rFonts w:ascii="Tahoma" w:eastAsia="Tahoma" w:hAnsi="Tahoma" w:cs="Tahoma"/>
          <w:b/>
          <w:sz w:val="23"/>
          <w:szCs w:val="23"/>
        </w:rPr>
        <w:t xml:space="preserve">Donnerstag, 2.3.2023, Kino Museum </w:t>
      </w:r>
    </w:p>
    <w:p w14:paraId="5B08B3D7" w14:textId="77777777" w:rsidR="00CB75C6" w:rsidRDefault="00CB75C6">
      <w:pPr>
        <w:jc w:val="both"/>
        <w:rPr>
          <w:rFonts w:ascii="Tahoma" w:eastAsia="Tahoma" w:hAnsi="Tahoma" w:cs="Tahoma"/>
          <w:b/>
          <w:sz w:val="23"/>
          <w:szCs w:val="23"/>
        </w:rPr>
      </w:pPr>
    </w:p>
    <w:p w14:paraId="77E836C3" w14:textId="77777777" w:rsidR="00CB75C6" w:rsidRDefault="00467638">
      <w:pPr>
        <w:jc w:val="both"/>
        <w:rPr>
          <w:rFonts w:ascii="Tahoma" w:eastAsia="Tahoma" w:hAnsi="Tahoma" w:cs="Tahoma"/>
          <w:sz w:val="23"/>
          <w:szCs w:val="23"/>
        </w:rPr>
      </w:pPr>
      <w:r>
        <w:rPr>
          <w:rFonts w:ascii="Tahoma" w:eastAsia="Tahoma" w:hAnsi="Tahoma" w:cs="Tahoma"/>
          <w:sz w:val="23"/>
          <w:szCs w:val="23"/>
        </w:rPr>
        <w:t>Eröffnungsabend</w:t>
      </w:r>
    </w:p>
    <w:p w14:paraId="2289DA1E" w14:textId="77777777" w:rsidR="00CB75C6" w:rsidRDefault="00CB75C6">
      <w:pPr>
        <w:jc w:val="both"/>
        <w:rPr>
          <w:rFonts w:ascii="Tahoma" w:eastAsia="Tahoma" w:hAnsi="Tahoma" w:cs="Tahoma"/>
          <w:sz w:val="23"/>
          <w:szCs w:val="23"/>
        </w:rPr>
      </w:pPr>
    </w:p>
    <w:p w14:paraId="1D816D5E" w14:textId="77777777" w:rsidR="00CB75C6" w:rsidRDefault="00467638">
      <w:pPr>
        <w:rPr>
          <w:rFonts w:ascii="Tahoma" w:eastAsia="Tahoma" w:hAnsi="Tahoma" w:cs="Tahoma"/>
          <w:i/>
          <w:sz w:val="23"/>
          <w:szCs w:val="23"/>
        </w:rPr>
      </w:pPr>
      <w:r>
        <w:rPr>
          <w:rFonts w:ascii="Tahoma" w:eastAsia="Tahoma" w:hAnsi="Tahoma" w:cs="Tahoma"/>
          <w:sz w:val="23"/>
          <w:szCs w:val="23"/>
        </w:rPr>
        <w:t xml:space="preserve">18:00 Uhr </w:t>
      </w:r>
      <w:r>
        <w:rPr>
          <w:rFonts w:ascii="Tahoma" w:eastAsia="Tahoma" w:hAnsi="Tahoma" w:cs="Tahoma"/>
          <w:sz w:val="23"/>
          <w:szCs w:val="23"/>
        </w:rPr>
        <w:tab/>
      </w:r>
      <w:r>
        <w:rPr>
          <w:rFonts w:ascii="Tahoma" w:eastAsia="Tahoma" w:hAnsi="Tahoma" w:cs="Tahoma"/>
        </w:rPr>
        <w:t>ALICE SCHWARZER</w:t>
      </w:r>
    </w:p>
    <w:p w14:paraId="094D7908" w14:textId="77777777" w:rsidR="00CB75C6" w:rsidRDefault="00CB75C6">
      <w:pPr>
        <w:rPr>
          <w:rFonts w:ascii="Tahoma" w:eastAsia="Tahoma" w:hAnsi="Tahoma" w:cs="Tahoma"/>
          <w:i/>
          <w:sz w:val="23"/>
          <w:szCs w:val="23"/>
        </w:rPr>
      </w:pPr>
    </w:p>
    <w:p w14:paraId="7C28DF20" w14:textId="77777777" w:rsidR="00CB75C6" w:rsidRDefault="00467638">
      <w:pPr>
        <w:rPr>
          <w:rFonts w:ascii="Tahoma" w:eastAsia="Tahoma" w:hAnsi="Tahoma" w:cs="Tahoma"/>
          <w:i/>
          <w:sz w:val="23"/>
          <w:szCs w:val="23"/>
        </w:rPr>
      </w:pPr>
      <w:r>
        <w:rPr>
          <w:rFonts w:ascii="Tahoma" w:eastAsia="Tahoma" w:hAnsi="Tahoma" w:cs="Tahoma"/>
          <w:sz w:val="23"/>
          <w:szCs w:val="23"/>
        </w:rPr>
        <w:t xml:space="preserve">20:15 Uhr </w:t>
      </w:r>
      <w:r>
        <w:rPr>
          <w:rFonts w:ascii="Tahoma" w:eastAsia="Tahoma" w:hAnsi="Tahoma" w:cs="Tahoma"/>
          <w:sz w:val="23"/>
          <w:szCs w:val="23"/>
        </w:rPr>
        <w:tab/>
        <w:t xml:space="preserve">DO YOU REMEMBER ME </w:t>
      </w:r>
      <w:r>
        <w:rPr>
          <w:rFonts w:ascii="Tahoma" w:eastAsia="Tahoma" w:hAnsi="Tahoma" w:cs="Tahoma"/>
          <w:i/>
          <w:sz w:val="23"/>
          <w:szCs w:val="23"/>
        </w:rPr>
        <w:t xml:space="preserve">mit Protagonisten Sara </w:t>
      </w:r>
      <w:proofErr w:type="spellStart"/>
      <w:r>
        <w:rPr>
          <w:rFonts w:ascii="Tahoma" w:eastAsia="Tahoma" w:hAnsi="Tahoma" w:cs="Tahoma"/>
          <w:i/>
          <w:sz w:val="23"/>
          <w:szCs w:val="23"/>
        </w:rPr>
        <w:t>Aduse</w:t>
      </w:r>
      <w:proofErr w:type="spellEnd"/>
    </w:p>
    <w:p w14:paraId="4704C9CF" w14:textId="77777777" w:rsidR="00CB75C6" w:rsidRDefault="00CB75C6">
      <w:pPr>
        <w:rPr>
          <w:rFonts w:ascii="Tahoma" w:eastAsia="Tahoma" w:hAnsi="Tahoma" w:cs="Tahoma"/>
          <w:i/>
          <w:sz w:val="23"/>
          <w:szCs w:val="23"/>
        </w:rPr>
      </w:pPr>
    </w:p>
    <w:p w14:paraId="1DBED55B" w14:textId="77777777" w:rsidR="00CB75C6" w:rsidRDefault="00467638">
      <w:pPr>
        <w:rPr>
          <w:rFonts w:ascii="Tahoma" w:eastAsia="Tahoma" w:hAnsi="Tahoma" w:cs="Tahoma"/>
          <w:b/>
          <w:sz w:val="23"/>
          <w:szCs w:val="23"/>
        </w:rPr>
      </w:pPr>
      <w:r>
        <w:rPr>
          <w:rFonts w:ascii="Tahoma" w:eastAsia="Tahoma" w:hAnsi="Tahoma" w:cs="Tahoma"/>
          <w:b/>
          <w:sz w:val="23"/>
          <w:szCs w:val="23"/>
        </w:rPr>
        <w:t>Freitag, 3.3.2023, Kino Museum</w:t>
      </w:r>
      <w:r>
        <w:rPr>
          <w:rFonts w:ascii="Tahoma" w:eastAsia="Tahoma" w:hAnsi="Tahoma" w:cs="Tahoma"/>
          <w:b/>
          <w:i/>
          <w:sz w:val="23"/>
          <w:szCs w:val="23"/>
        </w:rPr>
        <w:tab/>
      </w:r>
      <w:r>
        <w:rPr>
          <w:rFonts w:ascii="Tahoma" w:eastAsia="Tahoma" w:hAnsi="Tahoma" w:cs="Tahoma"/>
          <w:b/>
          <w:i/>
          <w:sz w:val="23"/>
          <w:szCs w:val="23"/>
        </w:rPr>
        <w:tab/>
      </w:r>
      <w:r>
        <w:rPr>
          <w:rFonts w:ascii="Tahoma" w:eastAsia="Tahoma" w:hAnsi="Tahoma" w:cs="Tahoma"/>
          <w:b/>
          <w:i/>
          <w:sz w:val="23"/>
          <w:szCs w:val="23"/>
        </w:rPr>
        <w:tab/>
      </w:r>
      <w:r>
        <w:rPr>
          <w:rFonts w:ascii="Tahoma" w:eastAsia="Tahoma" w:hAnsi="Tahoma" w:cs="Tahoma"/>
          <w:b/>
          <w:i/>
          <w:sz w:val="23"/>
          <w:szCs w:val="23"/>
        </w:rPr>
        <w:tab/>
      </w:r>
      <w:r>
        <w:rPr>
          <w:rFonts w:ascii="Tahoma" w:eastAsia="Tahoma" w:hAnsi="Tahoma" w:cs="Tahoma"/>
          <w:b/>
          <w:i/>
          <w:sz w:val="23"/>
          <w:szCs w:val="23"/>
        </w:rPr>
        <w:tab/>
      </w:r>
    </w:p>
    <w:p w14:paraId="3D0BBEA7" w14:textId="77777777" w:rsidR="00CB75C6" w:rsidRDefault="00467638">
      <w:pPr>
        <w:pBdr>
          <w:top w:val="nil"/>
          <w:left w:val="nil"/>
          <w:bottom w:val="nil"/>
          <w:right w:val="nil"/>
          <w:between w:val="nil"/>
        </w:pBdr>
        <w:spacing w:before="280" w:after="280"/>
        <w:rPr>
          <w:rFonts w:ascii="Tahoma" w:eastAsia="Tahoma" w:hAnsi="Tahoma" w:cs="Tahoma"/>
          <w:i/>
          <w:color w:val="000000"/>
          <w:sz w:val="23"/>
          <w:szCs w:val="23"/>
        </w:rPr>
      </w:pPr>
      <w:r>
        <w:rPr>
          <w:rFonts w:ascii="Tahoma" w:eastAsia="Tahoma" w:hAnsi="Tahoma" w:cs="Tahoma"/>
          <w:color w:val="000000"/>
          <w:sz w:val="23"/>
          <w:szCs w:val="23"/>
        </w:rPr>
        <w:t>18:00 Uhr</w:t>
      </w:r>
      <w:r>
        <w:rPr>
          <w:rFonts w:ascii="Tahoma" w:eastAsia="Tahoma" w:hAnsi="Tahoma" w:cs="Tahoma"/>
          <w:color w:val="000000"/>
          <w:sz w:val="23"/>
          <w:szCs w:val="23"/>
        </w:rPr>
        <w:tab/>
      </w:r>
      <w:r>
        <w:rPr>
          <w:rFonts w:ascii="Tahoma" w:eastAsia="Tahoma" w:hAnsi="Tahoma" w:cs="Tahoma"/>
          <w:smallCaps/>
          <w:color w:val="000000"/>
          <w:sz w:val="23"/>
          <w:szCs w:val="23"/>
        </w:rPr>
        <w:t>BE</w:t>
      </w:r>
      <w:r>
        <w:rPr>
          <w:rFonts w:ascii="Tahoma" w:eastAsia="Tahoma" w:hAnsi="Tahoma" w:cs="Tahoma"/>
          <w:smallCaps/>
          <w:sz w:val="23"/>
          <w:szCs w:val="23"/>
        </w:rPr>
        <w:t xml:space="preserve"> MY VOICE</w:t>
      </w:r>
      <w:r>
        <w:rPr>
          <w:i/>
        </w:rPr>
        <w:t xml:space="preserve"> </w:t>
      </w:r>
      <w:r>
        <w:rPr>
          <w:rFonts w:ascii="Tahoma" w:eastAsia="Tahoma" w:hAnsi="Tahoma" w:cs="Tahoma"/>
          <w:i/>
          <w:sz w:val="23"/>
          <w:szCs w:val="23"/>
        </w:rPr>
        <w:t>mit Expertin</w:t>
      </w:r>
    </w:p>
    <w:p w14:paraId="069DE829" w14:textId="77777777" w:rsidR="00CB75C6" w:rsidRDefault="00467638">
      <w:pPr>
        <w:rPr>
          <w:rFonts w:ascii="Tahoma" w:eastAsia="Tahoma" w:hAnsi="Tahoma" w:cs="Tahoma"/>
          <w:i/>
          <w:sz w:val="23"/>
          <w:szCs w:val="23"/>
        </w:rPr>
      </w:pPr>
      <w:r>
        <w:rPr>
          <w:rFonts w:ascii="Tahoma" w:eastAsia="Tahoma" w:hAnsi="Tahoma" w:cs="Tahoma"/>
          <w:sz w:val="23"/>
          <w:szCs w:val="23"/>
        </w:rPr>
        <w:t>20:15 Uhr</w:t>
      </w:r>
      <w:r>
        <w:rPr>
          <w:rFonts w:ascii="Tahoma" w:eastAsia="Tahoma" w:hAnsi="Tahoma" w:cs="Tahoma"/>
          <w:sz w:val="23"/>
          <w:szCs w:val="23"/>
        </w:rPr>
        <w:tab/>
      </w:r>
      <w:r>
        <w:rPr>
          <w:rFonts w:ascii="Tahoma" w:eastAsia="Tahoma" w:hAnsi="Tahoma" w:cs="Tahoma"/>
          <w:smallCaps/>
          <w:sz w:val="23"/>
          <w:szCs w:val="23"/>
        </w:rPr>
        <w:t xml:space="preserve">VIVAS </w:t>
      </w:r>
      <w:r>
        <w:rPr>
          <w:rFonts w:ascii="Tahoma" w:eastAsia="Tahoma" w:hAnsi="Tahoma" w:cs="Tahoma"/>
          <w:i/>
          <w:sz w:val="23"/>
          <w:szCs w:val="23"/>
        </w:rPr>
        <w:t>mit Regisseurin Angélica Cruz Aguilar</w:t>
      </w:r>
    </w:p>
    <w:p w14:paraId="72E0180D" w14:textId="77777777" w:rsidR="00CB75C6" w:rsidRDefault="00467638">
      <w:pPr>
        <w:rPr>
          <w:rFonts w:ascii="Tahoma" w:eastAsia="Tahoma" w:hAnsi="Tahoma" w:cs="Tahoma"/>
          <w:sz w:val="23"/>
          <w:szCs w:val="23"/>
        </w:rPr>
      </w:pPr>
      <w:r>
        <w:rPr>
          <w:rFonts w:ascii="Tahoma" w:eastAsia="Tahoma" w:hAnsi="Tahoma" w:cs="Tahoma"/>
          <w:sz w:val="23"/>
          <w:szCs w:val="23"/>
        </w:rPr>
        <w:tab/>
      </w:r>
    </w:p>
    <w:p w14:paraId="1A079C8B" w14:textId="77777777" w:rsidR="00CB75C6" w:rsidRDefault="00467638">
      <w:pPr>
        <w:rPr>
          <w:rFonts w:ascii="Tahoma" w:eastAsia="Tahoma" w:hAnsi="Tahoma" w:cs="Tahoma"/>
          <w:b/>
          <w:i/>
          <w:sz w:val="23"/>
          <w:szCs w:val="23"/>
        </w:rPr>
      </w:pPr>
      <w:r>
        <w:rPr>
          <w:rFonts w:ascii="Tahoma" w:eastAsia="Tahoma" w:hAnsi="Tahoma" w:cs="Tahoma"/>
          <w:b/>
          <w:sz w:val="23"/>
          <w:szCs w:val="23"/>
        </w:rPr>
        <w:t xml:space="preserve">Samstag, 4.3.2023, </w:t>
      </w:r>
      <w:proofErr w:type="spellStart"/>
      <w:r>
        <w:rPr>
          <w:rFonts w:ascii="Tahoma" w:eastAsia="Tahoma" w:hAnsi="Tahoma" w:cs="Tahoma"/>
          <w:b/>
          <w:sz w:val="23"/>
          <w:szCs w:val="23"/>
        </w:rPr>
        <w:t>d.a.i</w:t>
      </w:r>
      <w:proofErr w:type="spellEnd"/>
      <w:r>
        <w:rPr>
          <w:rFonts w:ascii="Tahoma" w:eastAsia="Tahoma" w:hAnsi="Tahoma" w:cs="Tahoma"/>
          <w:b/>
          <w:sz w:val="23"/>
          <w:szCs w:val="23"/>
        </w:rPr>
        <w:t>. Tübingen</w:t>
      </w:r>
      <w:r>
        <w:rPr>
          <w:rFonts w:ascii="Tahoma" w:eastAsia="Tahoma" w:hAnsi="Tahoma" w:cs="Tahoma"/>
          <w:b/>
          <w:i/>
          <w:sz w:val="23"/>
          <w:szCs w:val="23"/>
        </w:rPr>
        <w:tab/>
      </w:r>
    </w:p>
    <w:p w14:paraId="310D30AD" w14:textId="77777777" w:rsidR="00CB75C6" w:rsidRDefault="00467638">
      <w:pPr>
        <w:pBdr>
          <w:top w:val="nil"/>
          <w:left w:val="nil"/>
          <w:bottom w:val="nil"/>
          <w:right w:val="nil"/>
          <w:between w:val="nil"/>
        </w:pBdr>
        <w:spacing w:before="280" w:after="280"/>
        <w:rPr>
          <w:rFonts w:ascii="Tahoma" w:eastAsia="Tahoma" w:hAnsi="Tahoma" w:cs="Tahoma"/>
          <w:color w:val="000000"/>
          <w:sz w:val="23"/>
          <w:szCs w:val="23"/>
        </w:rPr>
      </w:pPr>
      <w:r>
        <w:rPr>
          <w:rFonts w:ascii="Tahoma" w:eastAsia="Tahoma" w:hAnsi="Tahoma" w:cs="Tahoma"/>
          <w:color w:val="000000"/>
          <w:sz w:val="23"/>
          <w:szCs w:val="23"/>
        </w:rPr>
        <w:t xml:space="preserve">18 Uhr </w:t>
      </w:r>
      <w:r>
        <w:rPr>
          <w:rFonts w:ascii="Tahoma" w:eastAsia="Tahoma" w:hAnsi="Tahoma" w:cs="Tahoma"/>
          <w:color w:val="000000"/>
          <w:sz w:val="23"/>
          <w:szCs w:val="23"/>
        </w:rPr>
        <w:tab/>
      </w:r>
      <w:r>
        <w:rPr>
          <w:rFonts w:ascii="Tahoma" w:eastAsia="Tahoma" w:hAnsi="Tahoma" w:cs="Tahoma"/>
          <w:smallCaps/>
          <w:sz w:val="23"/>
          <w:szCs w:val="23"/>
        </w:rPr>
        <w:t>CALL JANE</w:t>
      </w:r>
      <w:r>
        <w:rPr>
          <w:rFonts w:ascii="Tahoma" w:eastAsia="Tahoma" w:hAnsi="Tahoma" w:cs="Tahoma"/>
          <w:color w:val="000000"/>
          <w:sz w:val="23"/>
          <w:szCs w:val="23"/>
        </w:rPr>
        <w:t xml:space="preserve"> </w:t>
      </w:r>
      <w:r>
        <w:rPr>
          <w:rFonts w:ascii="Tahoma" w:eastAsia="Tahoma" w:hAnsi="Tahoma" w:cs="Tahoma"/>
          <w:i/>
          <w:color w:val="000000"/>
          <w:sz w:val="23"/>
          <w:szCs w:val="23"/>
        </w:rPr>
        <w:t>mit Expertin Dr. Gabriele Halder</w:t>
      </w:r>
    </w:p>
    <w:p w14:paraId="62112ED1" w14:textId="77777777" w:rsidR="00CB75C6" w:rsidRDefault="00467638">
      <w:pPr>
        <w:pBdr>
          <w:top w:val="nil"/>
          <w:left w:val="nil"/>
          <w:bottom w:val="nil"/>
          <w:right w:val="nil"/>
          <w:between w:val="nil"/>
        </w:pBdr>
        <w:rPr>
          <w:rFonts w:ascii="Tahoma" w:eastAsia="Tahoma" w:hAnsi="Tahoma" w:cs="Tahoma"/>
          <w:smallCaps/>
          <w:color w:val="000000"/>
          <w:sz w:val="23"/>
          <w:szCs w:val="23"/>
        </w:rPr>
      </w:pPr>
      <w:r>
        <w:rPr>
          <w:rFonts w:ascii="Tahoma" w:eastAsia="Tahoma" w:hAnsi="Tahoma" w:cs="Tahoma"/>
          <w:color w:val="000000"/>
          <w:sz w:val="23"/>
          <w:szCs w:val="23"/>
        </w:rPr>
        <w:t>20:15 Uhr</w:t>
      </w:r>
      <w:r>
        <w:rPr>
          <w:rFonts w:ascii="Tahoma" w:eastAsia="Tahoma" w:hAnsi="Tahoma" w:cs="Tahoma"/>
          <w:color w:val="000000"/>
          <w:sz w:val="23"/>
          <w:szCs w:val="23"/>
        </w:rPr>
        <w:tab/>
      </w:r>
      <w:r>
        <w:rPr>
          <w:rFonts w:ascii="Tahoma" w:eastAsia="Tahoma" w:hAnsi="Tahoma" w:cs="Tahoma"/>
          <w:smallCaps/>
          <w:sz w:val="23"/>
          <w:szCs w:val="23"/>
        </w:rPr>
        <w:t xml:space="preserve">AND STILL I SING </w:t>
      </w:r>
      <w:r>
        <w:rPr>
          <w:rFonts w:ascii="Tahoma" w:eastAsia="Tahoma" w:hAnsi="Tahoma" w:cs="Tahoma"/>
          <w:i/>
          <w:sz w:val="23"/>
          <w:szCs w:val="23"/>
        </w:rPr>
        <w:t xml:space="preserve">mit Protagonistin </w:t>
      </w:r>
      <w:proofErr w:type="spellStart"/>
      <w:r>
        <w:rPr>
          <w:rFonts w:ascii="Tahoma" w:eastAsia="Tahoma" w:hAnsi="Tahoma" w:cs="Tahoma"/>
          <w:i/>
          <w:sz w:val="23"/>
          <w:szCs w:val="23"/>
        </w:rPr>
        <w:t>Sadiqa</w:t>
      </w:r>
      <w:proofErr w:type="spellEnd"/>
      <w:r>
        <w:rPr>
          <w:rFonts w:ascii="Tahoma" w:eastAsia="Tahoma" w:hAnsi="Tahoma" w:cs="Tahoma"/>
          <w:i/>
          <w:sz w:val="23"/>
          <w:szCs w:val="23"/>
        </w:rPr>
        <w:t xml:space="preserve"> </w:t>
      </w:r>
      <w:proofErr w:type="spellStart"/>
      <w:r>
        <w:rPr>
          <w:rFonts w:ascii="Tahoma" w:eastAsia="Tahoma" w:hAnsi="Tahoma" w:cs="Tahoma"/>
          <w:i/>
          <w:sz w:val="23"/>
          <w:szCs w:val="23"/>
        </w:rPr>
        <w:t>Madadgar</w:t>
      </w:r>
      <w:proofErr w:type="spellEnd"/>
    </w:p>
    <w:p w14:paraId="483DFD30" w14:textId="77777777" w:rsidR="00CB75C6" w:rsidRDefault="00CB75C6">
      <w:pPr>
        <w:pBdr>
          <w:top w:val="nil"/>
          <w:left w:val="nil"/>
          <w:bottom w:val="nil"/>
          <w:right w:val="nil"/>
          <w:between w:val="nil"/>
        </w:pBdr>
        <w:rPr>
          <w:rFonts w:ascii="Tahoma" w:eastAsia="Tahoma" w:hAnsi="Tahoma" w:cs="Tahoma"/>
          <w:color w:val="000000"/>
          <w:sz w:val="23"/>
          <w:szCs w:val="23"/>
        </w:rPr>
      </w:pPr>
    </w:p>
    <w:p w14:paraId="0D26FE8C" w14:textId="77777777" w:rsidR="00CB75C6" w:rsidRDefault="00467638">
      <w:pPr>
        <w:pStyle w:val="Heading2"/>
        <w:spacing w:before="0" w:after="0"/>
        <w:rPr>
          <w:rFonts w:ascii="Tahoma" w:eastAsia="Tahoma" w:hAnsi="Tahoma" w:cs="Tahoma"/>
          <w:sz w:val="23"/>
          <w:szCs w:val="23"/>
        </w:rPr>
      </w:pPr>
      <w:r>
        <w:rPr>
          <w:rFonts w:ascii="Tahoma" w:eastAsia="Tahoma" w:hAnsi="Tahoma" w:cs="Tahoma"/>
          <w:color w:val="000000"/>
          <w:sz w:val="23"/>
          <w:szCs w:val="23"/>
        </w:rPr>
        <w:t xml:space="preserve">Sonntag, </w:t>
      </w:r>
      <w:r>
        <w:rPr>
          <w:rFonts w:ascii="Tahoma" w:eastAsia="Tahoma" w:hAnsi="Tahoma" w:cs="Tahoma"/>
          <w:sz w:val="23"/>
          <w:szCs w:val="23"/>
        </w:rPr>
        <w:t>5</w:t>
      </w:r>
      <w:r>
        <w:rPr>
          <w:rFonts w:ascii="Tahoma" w:eastAsia="Tahoma" w:hAnsi="Tahoma" w:cs="Tahoma"/>
          <w:color w:val="000000"/>
          <w:sz w:val="23"/>
          <w:szCs w:val="23"/>
        </w:rPr>
        <w:t>.3. 202</w:t>
      </w:r>
      <w:r>
        <w:rPr>
          <w:rFonts w:ascii="Tahoma" w:eastAsia="Tahoma" w:hAnsi="Tahoma" w:cs="Tahoma"/>
          <w:sz w:val="23"/>
          <w:szCs w:val="23"/>
        </w:rPr>
        <w:t>3</w:t>
      </w:r>
      <w:r>
        <w:rPr>
          <w:rFonts w:ascii="Tahoma" w:eastAsia="Tahoma" w:hAnsi="Tahoma" w:cs="Tahoma"/>
          <w:color w:val="000000"/>
          <w:sz w:val="23"/>
          <w:szCs w:val="23"/>
        </w:rPr>
        <w:t xml:space="preserve">, </w:t>
      </w:r>
      <w:proofErr w:type="spellStart"/>
      <w:r>
        <w:rPr>
          <w:rFonts w:ascii="Tahoma" w:eastAsia="Tahoma" w:hAnsi="Tahoma" w:cs="Tahoma"/>
          <w:sz w:val="23"/>
          <w:szCs w:val="23"/>
        </w:rPr>
        <w:t>d.a.i</w:t>
      </w:r>
      <w:proofErr w:type="spellEnd"/>
      <w:r>
        <w:rPr>
          <w:rFonts w:ascii="Tahoma" w:eastAsia="Tahoma" w:hAnsi="Tahoma" w:cs="Tahoma"/>
          <w:sz w:val="23"/>
          <w:szCs w:val="23"/>
        </w:rPr>
        <w:t>. Tübingen</w:t>
      </w:r>
    </w:p>
    <w:p w14:paraId="2BFFE7C0" w14:textId="77777777" w:rsidR="00CB75C6" w:rsidRDefault="00CB75C6">
      <w:pPr>
        <w:pBdr>
          <w:top w:val="nil"/>
          <w:left w:val="nil"/>
          <w:bottom w:val="nil"/>
          <w:right w:val="nil"/>
          <w:between w:val="nil"/>
        </w:pBdr>
        <w:rPr>
          <w:color w:val="000000"/>
        </w:rPr>
      </w:pPr>
    </w:p>
    <w:p w14:paraId="136A6EA5" w14:textId="77777777" w:rsidR="00CB75C6" w:rsidRDefault="00467638">
      <w:pPr>
        <w:pStyle w:val="Heading2"/>
        <w:spacing w:before="0" w:after="0"/>
        <w:rPr>
          <w:rFonts w:ascii="Tahoma" w:eastAsia="Tahoma" w:hAnsi="Tahoma" w:cs="Tahoma"/>
          <w:b w:val="0"/>
          <w:sz w:val="23"/>
          <w:szCs w:val="23"/>
        </w:rPr>
      </w:pPr>
      <w:r>
        <w:rPr>
          <w:rFonts w:ascii="Tahoma" w:eastAsia="Tahoma" w:hAnsi="Tahoma" w:cs="Tahoma"/>
          <w:b w:val="0"/>
          <w:color w:val="000000"/>
          <w:sz w:val="23"/>
          <w:szCs w:val="23"/>
        </w:rPr>
        <w:t xml:space="preserve">18 Uhr </w:t>
      </w:r>
      <w:r>
        <w:rPr>
          <w:rFonts w:ascii="Tahoma" w:eastAsia="Tahoma" w:hAnsi="Tahoma" w:cs="Tahoma"/>
          <w:b w:val="0"/>
          <w:color w:val="000000"/>
          <w:sz w:val="23"/>
          <w:szCs w:val="23"/>
        </w:rPr>
        <w:tab/>
      </w:r>
      <w:r>
        <w:rPr>
          <w:rFonts w:ascii="Tahoma" w:eastAsia="Tahoma" w:hAnsi="Tahoma" w:cs="Tahoma"/>
          <w:b w:val="0"/>
          <w:smallCaps/>
          <w:color w:val="000000"/>
          <w:sz w:val="23"/>
          <w:szCs w:val="23"/>
        </w:rPr>
        <w:t xml:space="preserve">THE </w:t>
      </w:r>
      <w:r>
        <w:rPr>
          <w:rFonts w:ascii="Tahoma" w:eastAsia="Tahoma" w:hAnsi="Tahoma" w:cs="Tahoma"/>
          <w:b w:val="0"/>
          <w:smallCaps/>
          <w:sz w:val="23"/>
          <w:szCs w:val="23"/>
        </w:rPr>
        <w:t>DEAL</w:t>
      </w:r>
      <w:r>
        <w:rPr>
          <w:rFonts w:ascii="Tahoma" w:eastAsia="Tahoma" w:hAnsi="Tahoma" w:cs="Tahoma"/>
          <w:b w:val="0"/>
          <w:smallCaps/>
          <w:color w:val="000000"/>
          <w:sz w:val="23"/>
          <w:szCs w:val="23"/>
        </w:rPr>
        <w:t xml:space="preserve"> </w:t>
      </w:r>
      <w:r>
        <w:rPr>
          <w:rFonts w:ascii="Tahoma" w:eastAsia="Tahoma" w:hAnsi="Tahoma" w:cs="Tahoma"/>
          <w:b w:val="0"/>
          <w:i/>
          <w:color w:val="000000"/>
          <w:sz w:val="23"/>
          <w:szCs w:val="23"/>
        </w:rPr>
        <w:t>mit E</w:t>
      </w:r>
      <w:r>
        <w:rPr>
          <w:rFonts w:ascii="Tahoma" w:eastAsia="Tahoma" w:hAnsi="Tahoma" w:cs="Tahoma"/>
          <w:b w:val="0"/>
          <w:i/>
          <w:sz w:val="23"/>
          <w:szCs w:val="23"/>
        </w:rPr>
        <w:t xml:space="preserve">xperte Kriminaloberrat a.D. Helmut </w:t>
      </w:r>
      <w:proofErr w:type="spellStart"/>
      <w:r>
        <w:rPr>
          <w:rFonts w:ascii="Tahoma" w:eastAsia="Tahoma" w:hAnsi="Tahoma" w:cs="Tahoma"/>
          <w:b w:val="0"/>
          <w:i/>
          <w:sz w:val="23"/>
          <w:szCs w:val="23"/>
        </w:rPr>
        <w:t>Sporer</w:t>
      </w:r>
      <w:proofErr w:type="spellEnd"/>
    </w:p>
    <w:p w14:paraId="752364C3" w14:textId="77777777" w:rsidR="00CB75C6" w:rsidRDefault="00467638">
      <w:pPr>
        <w:pBdr>
          <w:top w:val="nil"/>
          <w:left w:val="nil"/>
          <w:bottom w:val="nil"/>
          <w:right w:val="nil"/>
          <w:between w:val="nil"/>
        </w:pBdr>
        <w:spacing w:before="280" w:after="280"/>
        <w:rPr>
          <w:rFonts w:ascii="Tahoma" w:eastAsia="Tahoma" w:hAnsi="Tahoma" w:cs="Tahoma"/>
          <w:color w:val="000000"/>
          <w:sz w:val="23"/>
          <w:szCs w:val="23"/>
        </w:rPr>
      </w:pPr>
      <w:r>
        <w:rPr>
          <w:rFonts w:ascii="Tahoma" w:eastAsia="Tahoma" w:hAnsi="Tahoma" w:cs="Tahoma"/>
          <w:color w:val="000000"/>
          <w:sz w:val="23"/>
          <w:szCs w:val="23"/>
        </w:rPr>
        <w:t xml:space="preserve">20:15 Uhr  </w:t>
      </w:r>
      <w:r>
        <w:rPr>
          <w:rFonts w:ascii="Tahoma" w:eastAsia="Tahoma" w:hAnsi="Tahoma" w:cs="Tahoma"/>
          <w:color w:val="000000"/>
          <w:sz w:val="23"/>
          <w:szCs w:val="23"/>
        </w:rPr>
        <w:tab/>
      </w:r>
      <w:r>
        <w:rPr>
          <w:rFonts w:ascii="Tahoma" w:eastAsia="Tahoma" w:hAnsi="Tahoma" w:cs="Tahoma"/>
          <w:sz w:val="23"/>
          <w:szCs w:val="23"/>
          <w:highlight w:val="white"/>
        </w:rPr>
        <w:t>CHILDREN OF THE MIST</w:t>
      </w:r>
      <w:r>
        <w:rPr>
          <w:rFonts w:ascii="Tahoma" w:eastAsia="Tahoma" w:hAnsi="Tahoma" w:cs="Tahoma"/>
          <w:color w:val="000000"/>
          <w:sz w:val="23"/>
          <w:szCs w:val="23"/>
          <w:highlight w:val="white"/>
        </w:rPr>
        <w:t xml:space="preserve"> </w:t>
      </w:r>
    </w:p>
    <w:p w14:paraId="69DD8F36" w14:textId="77777777" w:rsidR="00CB75C6" w:rsidRDefault="00467638">
      <w:pPr>
        <w:rPr>
          <w:rFonts w:ascii="Tahoma" w:eastAsia="Tahoma" w:hAnsi="Tahoma" w:cs="Tahoma"/>
          <w:sz w:val="23"/>
          <w:szCs w:val="23"/>
        </w:rPr>
      </w:pPr>
      <w:r>
        <w:rPr>
          <w:rFonts w:ascii="Tahoma" w:eastAsia="Tahoma" w:hAnsi="Tahoma" w:cs="Tahoma"/>
          <w:sz w:val="23"/>
          <w:szCs w:val="23"/>
        </w:rPr>
        <w:t>Mehr Informationen unter</w:t>
      </w:r>
    </w:p>
    <w:p w14:paraId="73CC0CEA" w14:textId="77777777" w:rsidR="00CB75C6" w:rsidRDefault="00B25C6D">
      <w:pPr>
        <w:jc w:val="both"/>
        <w:rPr>
          <w:rFonts w:ascii="Tahoma" w:eastAsia="Tahoma" w:hAnsi="Tahoma" w:cs="Tahoma"/>
          <w:sz w:val="23"/>
          <w:szCs w:val="23"/>
        </w:rPr>
      </w:pPr>
      <w:hyperlink r:id="rId10">
        <w:r w:rsidR="00467638">
          <w:rPr>
            <w:rFonts w:ascii="Tahoma" w:eastAsia="Tahoma" w:hAnsi="Tahoma" w:cs="Tahoma"/>
            <w:color w:val="1155CC"/>
            <w:sz w:val="23"/>
            <w:szCs w:val="23"/>
            <w:u w:val="single"/>
          </w:rPr>
          <w:t>https://frauenfilmtagetuebingen.de/</w:t>
        </w:r>
      </w:hyperlink>
      <w:r w:rsidR="00467638">
        <w:rPr>
          <w:rFonts w:ascii="Tahoma" w:eastAsia="Tahoma" w:hAnsi="Tahoma" w:cs="Tahoma"/>
          <w:sz w:val="23"/>
          <w:szCs w:val="23"/>
        </w:rPr>
        <w:t xml:space="preserve"> </w:t>
      </w:r>
    </w:p>
    <w:p w14:paraId="76186856" w14:textId="77777777" w:rsidR="00CB75C6" w:rsidRDefault="00B25C6D">
      <w:pPr>
        <w:jc w:val="both"/>
        <w:rPr>
          <w:rFonts w:ascii="Tahoma" w:eastAsia="Tahoma" w:hAnsi="Tahoma" w:cs="Tahoma"/>
          <w:sz w:val="23"/>
          <w:szCs w:val="23"/>
        </w:rPr>
      </w:pPr>
      <w:hyperlink r:id="rId11">
        <w:r w:rsidR="00467638">
          <w:rPr>
            <w:rFonts w:ascii="Tahoma" w:eastAsia="Tahoma" w:hAnsi="Tahoma" w:cs="Tahoma"/>
            <w:color w:val="0563C1"/>
            <w:sz w:val="23"/>
            <w:szCs w:val="23"/>
            <w:u w:val="single"/>
          </w:rPr>
          <w:t>www.facebook.com/FrauenFilmTageTuebingen</w:t>
        </w:r>
      </w:hyperlink>
    </w:p>
    <w:p w14:paraId="2167AAD9" w14:textId="77777777" w:rsidR="00CB75C6" w:rsidRDefault="00CB75C6">
      <w:pPr>
        <w:jc w:val="both"/>
        <w:rPr>
          <w:rFonts w:ascii="Tahoma" w:eastAsia="Tahoma" w:hAnsi="Tahoma" w:cs="Tahoma"/>
          <w:sz w:val="23"/>
          <w:szCs w:val="23"/>
        </w:rPr>
      </w:pPr>
    </w:p>
    <w:p w14:paraId="21120733" w14:textId="77777777" w:rsidR="00CB75C6" w:rsidRDefault="00467638">
      <w:pPr>
        <w:jc w:val="both"/>
        <w:rPr>
          <w:rFonts w:ascii="Tahoma" w:eastAsia="Tahoma" w:hAnsi="Tahoma" w:cs="Tahoma"/>
          <w:sz w:val="23"/>
          <w:szCs w:val="23"/>
        </w:rPr>
      </w:pPr>
      <w:r>
        <w:rPr>
          <w:rFonts w:ascii="Tahoma" w:eastAsia="Tahoma" w:hAnsi="Tahoma" w:cs="Tahoma"/>
          <w:sz w:val="23"/>
          <w:szCs w:val="23"/>
        </w:rPr>
        <w:t xml:space="preserve">Pressefotos unter: </w:t>
      </w:r>
      <w:hyperlink r:id="rId12">
        <w:r>
          <w:rPr>
            <w:rFonts w:ascii="Tahoma" w:eastAsia="Tahoma" w:hAnsi="Tahoma" w:cs="Tahoma"/>
            <w:color w:val="1155CC"/>
            <w:sz w:val="23"/>
            <w:szCs w:val="23"/>
            <w:u w:val="single"/>
          </w:rPr>
          <w:t>https://frauenfilmtagetuebingen.de/2023/presse.htm</w:t>
        </w:r>
      </w:hyperlink>
      <w:r>
        <w:rPr>
          <w:rFonts w:ascii="Tahoma" w:eastAsia="Tahoma" w:hAnsi="Tahoma" w:cs="Tahoma"/>
          <w:sz w:val="23"/>
          <w:szCs w:val="23"/>
        </w:rPr>
        <w:t xml:space="preserve"> </w:t>
      </w:r>
    </w:p>
    <w:p w14:paraId="4BAAE420" w14:textId="77777777" w:rsidR="00CB75C6" w:rsidRDefault="00CB75C6">
      <w:pPr>
        <w:rPr>
          <w:rFonts w:ascii="Tahoma" w:eastAsia="Tahoma" w:hAnsi="Tahoma" w:cs="Tahoma"/>
          <w:sz w:val="23"/>
          <w:szCs w:val="23"/>
        </w:rPr>
      </w:pPr>
    </w:p>
    <w:p w14:paraId="75FE8D18" w14:textId="77777777" w:rsidR="00CB75C6" w:rsidRDefault="00467638">
      <w:pPr>
        <w:rPr>
          <w:rFonts w:ascii="Tahoma" w:eastAsia="Tahoma" w:hAnsi="Tahoma" w:cs="Tahoma"/>
          <w:b/>
          <w:color w:val="0000FF"/>
          <w:sz w:val="23"/>
          <w:szCs w:val="23"/>
          <w:u w:val="single"/>
        </w:rPr>
      </w:pPr>
      <w:r>
        <w:rPr>
          <w:rFonts w:ascii="Tahoma" w:eastAsia="Tahoma" w:hAnsi="Tahoma" w:cs="Tahoma"/>
          <w:color w:val="000000"/>
          <w:sz w:val="23"/>
          <w:szCs w:val="23"/>
        </w:rPr>
        <w:t>Kontakt:  I</w:t>
      </w:r>
      <w:r>
        <w:rPr>
          <w:rFonts w:ascii="Tahoma" w:eastAsia="Tahoma" w:hAnsi="Tahoma" w:cs="Tahoma"/>
          <w:sz w:val="23"/>
          <w:szCs w:val="23"/>
        </w:rPr>
        <w:t>rene Jung/</w:t>
      </w:r>
      <w:r>
        <w:rPr>
          <w:rFonts w:ascii="Tahoma" w:eastAsia="Tahoma" w:hAnsi="Tahoma" w:cs="Tahoma"/>
          <w:color w:val="000000"/>
          <w:sz w:val="23"/>
          <w:szCs w:val="23"/>
        </w:rPr>
        <w:t xml:space="preserve">Thilo </w:t>
      </w:r>
      <w:proofErr w:type="spellStart"/>
      <w:r>
        <w:rPr>
          <w:rFonts w:ascii="Tahoma" w:eastAsia="Tahoma" w:hAnsi="Tahoma" w:cs="Tahoma"/>
          <w:color w:val="000000"/>
          <w:sz w:val="23"/>
          <w:szCs w:val="23"/>
        </w:rPr>
        <w:t>Brunk</w:t>
      </w:r>
      <w:proofErr w:type="spellEnd"/>
      <w:r>
        <w:rPr>
          <w:rFonts w:ascii="Tahoma" w:eastAsia="Tahoma" w:hAnsi="Tahoma" w:cs="Tahoma"/>
          <w:color w:val="000000"/>
          <w:sz w:val="23"/>
          <w:szCs w:val="23"/>
        </w:rPr>
        <w:t xml:space="preserve">, </w:t>
      </w:r>
      <w:hyperlink r:id="rId13">
        <w:r>
          <w:rPr>
            <w:rFonts w:ascii="Tahoma" w:eastAsia="Tahoma" w:hAnsi="Tahoma" w:cs="Tahoma"/>
            <w:color w:val="1155CC"/>
            <w:sz w:val="23"/>
            <w:szCs w:val="23"/>
            <w:u w:val="single"/>
          </w:rPr>
          <w:t>info@frauenfilmtagetuebingen.de</w:t>
        </w:r>
      </w:hyperlink>
      <w:r>
        <w:rPr>
          <w:rFonts w:ascii="Tahoma" w:eastAsia="Tahoma" w:hAnsi="Tahoma" w:cs="Tahoma"/>
          <w:color w:val="000000"/>
          <w:sz w:val="23"/>
          <w:szCs w:val="23"/>
        </w:rPr>
        <w:t xml:space="preserve"> </w:t>
      </w:r>
    </w:p>
    <w:p w14:paraId="4177BA05" w14:textId="77777777" w:rsidR="00CB75C6" w:rsidRDefault="00CB75C6">
      <w:pPr>
        <w:pBdr>
          <w:bottom w:val="single" w:sz="8" w:space="2" w:color="000000"/>
        </w:pBdr>
        <w:rPr>
          <w:rFonts w:ascii="Tahoma" w:eastAsia="Tahoma" w:hAnsi="Tahoma" w:cs="Tahoma"/>
          <w:color w:val="000000"/>
          <w:sz w:val="23"/>
          <w:szCs w:val="23"/>
        </w:rPr>
      </w:pPr>
    </w:p>
    <w:p w14:paraId="292825AA" w14:textId="77777777" w:rsidR="00CB75C6" w:rsidRDefault="00CB75C6">
      <w:pPr>
        <w:rPr>
          <w:rFonts w:ascii="Tahoma" w:eastAsia="Tahoma" w:hAnsi="Tahoma" w:cs="Tahoma"/>
          <w:sz w:val="22"/>
          <w:szCs w:val="22"/>
        </w:rPr>
      </w:pPr>
    </w:p>
    <w:p w14:paraId="0439A80E" w14:textId="77777777" w:rsidR="00CB75C6" w:rsidRDefault="00467638">
      <w:pPr>
        <w:rPr>
          <w:rFonts w:ascii="Tahoma" w:eastAsia="Tahoma" w:hAnsi="Tahoma" w:cs="Tahoma"/>
          <w:sz w:val="22"/>
          <w:szCs w:val="22"/>
        </w:rPr>
      </w:pPr>
      <w:r>
        <w:rPr>
          <w:rFonts w:ascii="Tahoma" w:eastAsia="Tahoma" w:hAnsi="Tahoma" w:cs="Tahoma"/>
          <w:sz w:val="22"/>
          <w:szCs w:val="22"/>
        </w:rPr>
        <w:t>TERRE DES FEMMES e.V.</w:t>
      </w:r>
    </w:p>
    <w:p w14:paraId="32F0C487" w14:textId="77777777" w:rsidR="00CB75C6" w:rsidRDefault="00CB75C6">
      <w:pPr>
        <w:rPr>
          <w:rFonts w:ascii="Tahoma" w:eastAsia="Tahoma" w:hAnsi="Tahoma" w:cs="Tahoma"/>
          <w:sz w:val="22"/>
          <w:szCs w:val="22"/>
        </w:rPr>
      </w:pPr>
    </w:p>
    <w:p w14:paraId="59B045A9" w14:textId="77777777" w:rsidR="00CB75C6" w:rsidRDefault="00467638">
      <w:pPr>
        <w:rPr>
          <w:rFonts w:ascii="Tahoma" w:eastAsia="Tahoma" w:hAnsi="Tahoma" w:cs="Tahoma"/>
          <w:sz w:val="22"/>
          <w:szCs w:val="22"/>
        </w:rPr>
      </w:pPr>
      <w:r>
        <w:rPr>
          <w:rFonts w:ascii="Tahoma" w:eastAsia="Tahoma" w:hAnsi="Tahoma" w:cs="Tahoma"/>
          <w:sz w:val="22"/>
          <w:szCs w:val="22"/>
        </w:rPr>
        <w:t xml:space="preserve">Vertretungsberechtigter Vorstand: Prof. Dr. </w:t>
      </w:r>
      <w:proofErr w:type="spellStart"/>
      <w:r>
        <w:rPr>
          <w:rFonts w:ascii="Tahoma" w:eastAsia="Tahoma" w:hAnsi="Tahoma" w:cs="Tahoma"/>
          <w:sz w:val="22"/>
          <w:szCs w:val="22"/>
        </w:rPr>
        <w:t>Godula</w:t>
      </w:r>
      <w:proofErr w:type="spellEnd"/>
      <w:r>
        <w:rPr>
          <w:rFonts w:ascii="Tahoma" w:eastAsia="Tahoma" w:hAnsi="Tahoma" w:cs="Tahoma"/>
          <w:sz w:val="22"/>
          <w:szCs w:val="22"/>
        </w:rPr>
        <w:t xml:space="preserve"> Kosack (Vorsitzende), Inge Bell (Stellvertretende Vorsitzende), Christa Stolle (Geschäftsführender Vorstand), Carmen Schiller. Ehrenvorsitzende: Ingrid </w:t>
      </w:r>
      <w:proofErr w:type="spellStart"/>
      <w:r>
        <w:rPr>
          <w:rFonts w:ascii="Tahoma" w:eastAsia="Tahoma" w:hAnsi="Tahoma" w:cs="Tahoma"/>
          <w:sz w:val="22"/>
          <w:szCs w:val="22"/>
        </w:rPr>
        <w:t>Staehle</w:t>
      </w:r>
      <w:proofErr w:type="spellEnd"/>
    </w:p>
    <w:p w14:paraId="5A6D3D55" w14:textId="77777777" w:rsidR="00CB75C6" w:rsidRDefault="00467638">
      <w:pPr>
        <w:rPr>
          <w:rFonts w:ascii="Tahoma" w:eastAsia="Tahoma" w:hAnsi="Tahoma" w:cs="Tahoma"/>
          <w:sz w:val="22"/>
          <w:szCs w:val="22"/>
        </w:rPr>
      </w:pPr>
      <w:r>
        <w:rPr>
          <w:rFonts w:ascii="Tahoma" w:eastAsia="Tahoma" w:hAnsi="Tahoma" w:cs="Tahoma"/>
          <w:sz w:val="22"/>
          <w:szCs w:val="22"/>
        </w:rPr>
        <w:t>Registergericht: Amtsgericht Charlottenburg/ Registernummer: VR 30619 B</w:t>
      </w:r>
    </w:p>
    <w:sectPr w:rsidR="00CB75C6">
      <w:pgSz w:w="11906" w:h="16838"/>
      <w:pgMar w:top="851" w:right="1133" w:bottom="851"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iberation Sans">
    <w:altName w:val="Arial"/>
    <w:charset w:val="00"/>
    <w:family w:val="roman"/>
    <w:pitch w:val="variable"/>
  </w:font>
  <w:font w:name="WenQuanYi Micro Hei">
    <w:panose1 w:val="00000000000000000000"/>
    <w:charset w:val="00"/>
    <w:family w:val="roman"/>
    <w:notTrueType/>
    <w:pitch w:val="default"/>
  </w:font>
  <w:font w:name="Lohit Devanagari">
    <w:panose1 w:val="00000000000000000000"/>
    <w:charset w:val="00"/>
    <w:family w:val="roman"/>
    <w:notTrueType/>
    <w:pitch w:val="default"/>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CB75C6"/>
    <w:rsid w:val="000E3AA6"/>
    <w:rsid w:val="00467638"/>
    <w:rsid w:val="00B25C6D"/>
    <w:rsid w:val="00CB75C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842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berschrift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berschrift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berschrift4">
    <w:name w:val="heading 4"/>
    <w:basedOn w:val="normal"/>
    <w:next w:val="normal"/>
    <w:pPr>
      <w:keepNext/>
      <w:keepLines/>
      <w:pBdr>
        <w:top w:val="nil"/>
        <w:left w:val="nil"/>
        <w:bottom w:val="nil"/>
        <w:right w:val="nil"/>
        <w:between w:val="nil"/>
      </w:pBdr>
      <w:spacing w:before="240" w:after="40"/>
      <w:outlineLvl w:val="3"/>
    </w:pPr>
    <w:rPr>
      <w:b/>
      <w:color w:val="000000"/>
    </w:rPr>
  </w:style>
  <w:style w:type="paragraph" w:styleId="berschrift5">
    <w:name w:val="heading 5"/>
    <w:basedOn w:val="normal"/>
    <w:next w:val="normal"/>
    <w:pPr>
      <w:keepNext/>
      <w:keepLines/>
      <w:pBdr>
        <w:top w:val="nil"/>
        <w:left w:val="nil"/>
        <w:bottom w:val="nil"/>
        <w:right w:val="nil"/>
        <w:between w:val="nil"/>
      </w:pBdr>
      <w:spacing w:before="220" w:after="40"/>
      <w:outlineLvl w:val="4"/>
    </w:pPr>
    <w:rPr>
      <w:b/>
      <w:color w:val="000000"/>
      <w:sz w:val="22"/>
      <w:szCs w:val="22"/>
    </w:rPr>
  </w:style>
  <w:style w:type="paragraph" w:styleId="berschrift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el">
    <w:name w:val="Title"/>
    <w:basedOn w:val="LO-normal"/>
    <w:next w:val="LO-normal"/>
    <w:qFormat/>
    <w:pPr>
      <w:keepNext/>
      <w:keepLines/>
      <w:spacing w:before="480" w:after="120"/>
    </w:pPr>
    <w:rPr>
      <w:b/>
      <w:sz w:val="72"/>
      <w:szCs w:val="72"/>
    </w:rPr>
  </w:style>
  <w:style w:type="paragraph" w:customStyle="1" w:styleId="normal">
    <w:name w:val="normal"/>
  </w:style>
  <w:style w:type="table" w:customStyle="1" w:styleId="TableNormal0">
    <w:name w:val="Table Normal"/>
    <w:tblPr>
      <w:tblCellMar>
        <w:top w:w="0" w:type="dxa"/>
        <w:left w:w="0" w:type="dxa"/>
        <w:bottom w:w="0" w:type="dxa"/>
        <w:right w:w="0" w:type="dxa"/>
      </w:tblCellMar>
    </w:tblPr>
  </w:style>
  <w:style w:type="paragraph" w:customStyle="1" w:styleId="Heading1">
    <w:name w:val="Heading 1"/>
    <w:basedOn w:val="LO-normal"/>
    <w:next w:val="LO-normal"/>
    <w:qFormat/>
    <w:pPr>
      <w:keepNext/>
      <w:keepLines/>
      <w:spacing w:before="480" w:after="120"/>
      <w:outlineLvl w:val="0"/>
    </w:pPr>
    <w:rPr>
      <w:b/>
      <w:sz w:val="48"/>
      <w:szCs w:val="48"/>
    </w:rPr>
  </w:style>
  <w:style w:type="paragraph" w:customStyle="1" w:styleId="Heading2">
    <w:name w:val="Heading 2"/>
    <w:basedOn w:val="LO-normal"/>
    <w:next w:val="LO-normal"/>
    <w:qFormat/>
    <w:pPr>
      <w:keepNext/>
      <w:keepLines/>
      <w:spacing w:before="360" w:after="80"/>
      <w:outlineLvl w:val="1"/>
    </w:pPr>
    <w:rPr>
      <w:b/>
      <w:sz w:val="36"/>
      <w:szCs w:val="36"/>
    </w:rPr>
  </w:style>
  <w:style w:type="paragraph" w:customStyle="1" w:styleId="Heading3">
    <w:name w:val="Heading 3"/>
    <w:basedOn w:val="LO-normal"/>
    <w:next w:val="LO-normal"/>
    <w:qFormat/>
    <w:pPr>
      <w:keepNext/>
      <w:keepLines/>
      <w:spacing w:before="280" w:after="80"/>
      <w:outlineLvl w:val="2"/>
    </w:pPr>
    <w:rPr>
      <w:b/>
      <w:sz w:val="28"/>
      <w:szCs w:val="28"/>
    </w:rPr>
  </w:style>
  <w:style w:type="paragraph" w:customStyle="1" w:styleId="Heading4">
    <w:name w:val="Heading 4"/>
    <w:basedOn w:val="LO-normal"/>
    <w:next w:val="LO-normal"/>
    <w:qFormat/>
    <w:pPr>
      <w:keepNext/>
      <w:keepLines/>
      <w:spacing w:before="240" w:after="40"/>
      <w:outlineLvl w:val="3"/>
    </w:pPr>
    <w:rPr>
      <w:b/>
    </w:rPr>
  </w:style>
  <w:style w:type="paragraph" w:customStyle="1" w:styleId="Heading5">
    <w:name w:val="Heading 5"/>
    <w:basedOn w:val="LO-normal"/>
    <w:next w:val="LO-normal"/>
    <w:qFormat/>
    <w:pPr>
      <w:keepNext/>
      <w:keepLines/>
      <w:spacing w:before="220" w:after="40"/>
      <w:outlineLvl w:val="4"/>
    </w:pPr>
    <w:rPr>
      <w:b/>
      <w:sz w:val="22"/>
      <w:szCs w:val="22"/>
    </w:rPr>
  </w:style>
  <w:style w:type="paragraph" w:customStyle="1" w:styleId="Heading6">
    <w:name w:val="Heading 6"/>
    <w:basedOn w:val="LO-normal"/>
    <w:next w:val="LO-normal"/>
    <w:qFormat/>
    <w:pPr>
      <w:keepNext/>
      <w:keepLines/>
      <w:spacing w:before="200" w:after="40"/>
      <w:outlineLvl w:val="5"/>
    </w:pPr>
    <w:rPr>
      <w:b/>
      <w:sz w:val="20"/>
      <w:szCs w:val="20"/>
    </w:rPr>
  </w:style>
  <w:style w:type="character" w:customStyle="1" w:styleId="Internetlink">
    <w:name w:val="Internetlink"/>
    <w:qFormat/>
    <w:rPr>
      <w:color w:val="000080"/>
      <w:u w:val="single"/>
      <w:lang w:val="uz-Cyrl-UZ" w:eastAsia="uz-Cyrl-UZ" w:bidi="uz-Cyrl-UZ"/>
    </w:rPr>
  </w:style>
  <w:style w:type="character" w:customStyle="1" w:styleId="Internetverknpfung">
    <w:name w:val="Internetverknüpfung"/>
    <w:basedOn w:val="Absatzstandardschriftart"/>
    <w:uiPriority w:val="99"/>
    <w:unhideWhenUsed/>
    <w:rsid w:val="00A61151"/>
    <w:rPr>
      <w:color w:val="0563C1" w:themeColor="hyperlink"/>
      <w:u w:val="single"/>
    </w:rPr>
  </w:style>
  <w:style w:type="character" w:customStyle="1" w:styleId="Zeilennummerierung">
    <w:name w:val="Zeilennummerierung"/>
  </w:style>
  <w:style w:type="paragraph" w:customStyle="1" w:styleId="berschrift">
    <w:name w:val="Überschrift"/>
    <w:basedOn w:val="Standard"/>
    <w:next w:val="Textkrper"/>
    <w:qFormat/>
    <w:pPr>
      <w:keepNext/>
      <w:spacing w:before="240" w:after="120"/>
    </w:pPr>
    <w:rPr>
      <w:rFonts w:ascii="Liberation Sans" w:eastAsia="WenQuanYi Micro Hei" w:hAnsi="Liberation Sans" w:cs="Lohit Devanagari"/>
      <w:sz w:val="28"/>
      <w:szCs w:val="28"/>
    </w:rPr>
  </w:style>
  <w:style w:type="paragraph" w:styleId="Textkrper">
    <w:name w:val="Body Text"/>
    <w:basedOn w:val="Standard"/>
    <w:pPr>
      <w:spacing w:after="140" w:line="288" w:lineRule="auto"/>
    </w:pPr>
  </w:style>
  <w:style w:type="paragraph" w:styleId="Liste">
    <w:name w:val="List"/>
    <w:basedOn w:val="Textkrper"/>
    <w:rPr>
      <w:rFonts w:cs="Lohit Devanagari"/>
    </w:rPr>
  </w:style>
  <w:style w:type="paragraph" w:customStyle="1" w:styleId="Caption">
    <w:name w:val="Caption"/>
    <w:basedOn w:val="Standard"/>
    <w:qFormat/>
    <w:pPr>
      <w:suppressLineNumbers/>
      <w:spacing w:before="120" w:after="120"/>
    </w:pPr>
    <w:rPr>
      <w:rFonts w:cs="Lohit Devanagari"/>
      <w:i/>
      <w:iCs/>
    </w:rPr>
  </w:style>
  <w:style w:type="paragraph" w:customStyle="1" w:styleId="Verzeichnis">
    <w:name w:val="Verzeichnis"/>
    <w:basedOn w:val="Standard"/>
    <w:qFormat/>
    <w:pPr>
      <w:suppressLineNumbers/>
    </w:pPr>
    <w:rPr>
      <w:rFonts w:cs="Lohit Devanagari"/>
    </w:rPr>
  </w:style>
  <w:style w:type="paragraph" w:customStyle="1" w:styleId="LO-normal">
    <w:name w:val="LO-normal"/>
    <w:qFormat/>
  </w:style>
  <w:style w:type="paragraph" w:styleId="StandardWeb">
    <w:name w:val="Normal (Web)"/>
    <w:basedOn w:val="Standard"/>
    <w:uiPriority w:val="99"/>
    <w:unhideWhenUsed/>
    <w:qFormat/>
    <w:rsid w:val="00020839"/>
    <w:pPr>
      <w:spacing w:beforeAutospacing="1" w:afterAutospacing="1"/>
    </w:pPr>
    <w:rPr>
      <w:rFonts w:ascii="Times New Roman" w:eastAsia="Times New Roman" w:hAnsi="Times New Roman" w:cs="Times New Roman"/>
    </w:rPr>
  </w:style>
  <w:style w:type="paragraph" w:styleId="Untertitel">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TableNormal1">
    <w:name w:val="Table Normal"/>
    <w:tblPr>
      <w:tblCellMar>
        <w:top w:w="0" w:type="dxa"/>
        <w:left w:w="0" w:type="dxa"/>
        <w:bottom w:w="0" w:type="dxa"/>
        <w:right w:w="0" w:type="dxa"/>
      </w:tblCellMar>
    </w:tblPr>
  </w:style>
  <w:style w:type="paragraph" w:styleId="Sprechblasentext">
    <w:name w:val="Balloon Text"/>
    <w:basedOn w:val="Standard"/>
    <w:link w:val="SprechblasentextZeichen"/>
    <w:uiPriority w:val="99"/>
    <w:semiHidden/>
    <w:unhideWhenUsed/>
    <w:rsid w:val="009306E3"/>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9306E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berschrift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berschrift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berschrift4">
    <w:name w:val="heading 4"/>
    <w:basedOn w:val="normal"/>
    <w:next w:val="normal"/>
    <w:pPr>
      <w:keepNext/>
      <w:keepLines/>
      <w:pBdr>
        <w:top w:val="nil"/>
        <w:left w:val="nil"/>
        <w:bottom w:val="nil"/>
        <w:right w:val="nil"/>
        <w:between w:val="nil"/>
      </w:pBdr>
      <w:spacing w:before="240" w:after="40"/>
      <w:outlineLvl w:val="3"/>
    </w:pPr>
    <w:rPr>
      <w:b/>
      <w:color w:val="000000"/>
    </w:rPr>
  </w:style>
  <w:style w:type="paragraph" w:styleId="berschrift5">
    <w:name w:val="heading 5"/>
    <w:basedOn w:val="normal"/>
    <w:next w:val="normal"/>
    <w:pPr>
      <w:keepNext/>
      <w:keepLines/>
      <w:pBdr>
        <w:top w:val="nil"/>
        <w:left w:val="nil"/>
        <w:bottom w:val="nil"/>
        <w:right w:val="nil"/>
        <w:between w:val="nil"/>
      </w:pBdr>
      <w:spacing w:before="220" w:after="40"/>
      <w:outlineLvl w:val="4"/>
    </w:pPr>
    <w:rPr>
      <w:b/>
      <w:color w:val="000000"/>
      <w:sz w:val="22"/>
      <w:szCs w:val="22"/>
    </w:rPr>
  </w:style>
  <w:style w:type="paragraph" w:styleId="berschrift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el">
    <w:name w:val="Title"/>
    <w:basedOn w:val="LO-normal"/>
    <w:next w:val="LO-normal"/>
    <w:qFormat/>
    <w:pPr>
      <w:keepNext/>
      <w:keepLines/>
      <w:spacing w:before="480" w:after="120"/>
    </w:pPr>
    <w:rPr>
      <w:b/>
      <w:sz w:val="72"/>
      <w:szCs w:val="72"/>
    </w:rPr>
  </w:style>
  <w:style w:type="paragraph" w:customStyle="1" w:styleId="normal">
    <w:name w:val="normal"/>
  </w:style>
  <w:style w:type="table" w:customStyle="1" w:styleId="TableNormal0">
    <w:name w:val="Table Normal"/>
    <w:tblPr>
      <w:tblCellMar>
        <w:top w:w="0" w:type="dxa"/>
        <w:left w:w="0" w:type="dxa"/>
        <w:bottom w:w="0" w:type="dxa"/>
        <w:right w:w="0" w:type="dxa"/>
      </w:tblCellMar>
    </w:tblPr>
  </w:style>
  <w:style w:type="paragraph" w:customStyle="1" w:styleId="Heading1">
    <w:name w:val="Heading 1"/>
    <w:basedOn w:val="LO-normal"/>
    <w:next w:val="LO-normal"/>
    <w:qFormat/>
    <w:pPr>
      <w:keepNext/>
      <w:keepLines/>
      <w:spacing w:before="480" w:after="120"/>
      <w:outlineLvl w:val="0"/>
    </w:pPr>
    <w:rPr>
      <w:b/>
      <w:sz w:val="48"/>
      <w:szCs w:val="48"/>
    </w:rPr>
  </w:style>
  <w:style w:type="paragraph" w:customStyle="1" w:styleId="Heading2">
    <w:name w:val="Heading 2"/>
    <w:basedOn w:val="LO-normal"/>
    <w:next w:val="LO-normal"/>
    <w:qFormat/>
    <w:pPr>
      <w:keepNext/>
      <w:keepLines/>
      <w:spacing w:before="360" w:after="80"/>
      <w:outlineLvl w:val="1"/>
    </w:pPr>
    <w:rPr>
      <w:b/>
      <w:sz w:val="36"/>
      <w:szCs w:val="36"/>
    </w:rPr>
  </w:style>
  <w:style w:type="paragraph" w:customStyle="1" w:styleId="Heading3">
    <w:name w:val="Heading 3"/>
    <w:basedOn w:val="LO-normal"/>
    <w:next w:val="LO-normal"/>
    <w:qFormat/>
    <w:pPr>
      <w:keepNext/>
      <w:keepLines/>
      <w:spacing w:before="280" w:after="80"/>
      <w:outlineLvl w:val="2"/>
    </w:pPr>
    <w:rPr>
      <w:b/>
      <w:sz w:val="28"/>
      <w:szCs w:val="28"/>
    </w:rPr>
  </w:style>
  <w:style w:type="paragraph" w:customStyle="1" w:styleId="Heading4">
    <w:name w:val="Heading 4"/>
    <w:basedOn w:val="LO-normal"/>
    <w:next w:val="LO-normal"/>
    <w:qFormat/>
    <w:pPr>
      <w:keepNext/>
      <w:keepLines/>
      <w:spacing w:before="240" w:after="40"/>
      <w:outlineLvl w:val="3"/>
    </w:pPr>
    <w:rPr>
      <w:b/>
    </w:rPr>
  </w:style>
  <w:style w:type="paragraph" w:customStyle="1" w:styleId="Heading5">
    <w:name w:val="Heading 5"/>
    <w:basedOn w:val="LO-normal"/>
    <w:next w:val="LO-normal"/>
    <w:qFormat/>
    <w:pPr>
      <w:keepNext/>
      <w:keepLines/>
      <w:spacing w:before="220" w:after="40"/>
      <w:outlineLvl w:val="4"/>
    </w:pPr>
    <w:rPr>
      <w:b/>
      <w:sz w:val="22"/>
      <w:szCs w:val="22"/>
    </w:rPr>
  </w:style>
  <w:style w:type="paragraph" w:customStyle="1" w:styleId="Heading6">
    <w:name w:val="Heading 6"/>
    <w:basedOn w:val="LO-normal"/>
    <w:next w:val="LO-normal"/>
    <w:qFormat/>
    <w:pPr>
      <w:keepNext/>
      <w:keepLines/>
      <w:spacing w:before="200" w:after="40"/>
      <w:outlineLvl w:val="5"/>
    </w:pPr>
    <w:rPr>
      <w:b/>
      <w:sz w:val="20"/>
      <w:szCs w:val="20"/>
    </w:rPr>
  </w:style>
  <w:style w:type="character" w:customStyle="1" w:styleId="Internetlink">
    <w:name w:val="Internetlink"/>
    <w:qFormat/>
    <w:rPr>
      <w:color w:val="000080"/>
      <w:u w:val="single"/>
      <w:lang w:val="uz-Cyrl-UZ" w:eastAsia="uz-Cyrl-UZ" w:bidi="uz-Cyrl-UZ"/>
    </w:rPr>
  </w:style>
  <w:style w:type="character" w:customStyle="1" w:styleId="Internetverknpfung">
    <w:name w:val="Internetverknüpfung"/>
    <w:basedOn w:val="Absatzstandardschriftart"/>
    <w:uiPriority w:val="99"/>
    <w:unhideWhenUsed/>
    <w:rsid w:val="00A61151"/>
    <w:rPr>
      <w:color w:val="0563C1" w:themeColor="hyperlink"/>
      <w:u w:val="single"/>
    </w:rPr>
  </w:style>
  <w:style w:type="character" w:customStyle="1" w:styleId="Zeilennummerierung">
    <w:name w:val="Zeilennummerierung"/>
  </w:style>
  <w:style w:type="paragraph" w:customStyle="1" w:styleId="berschrift">
    <w:name w:val="Überschrift"/>
    <w:basedOn w:val="Standard"/>
    <w:next w:val="Textkrper"/>
    <w:qFormat/>
    <w:pPr>
      <w:keepNext/>
      <w:spacing w:before="240" w:after="120"/>
    </w:pPr>
    <w:rPr>
      <w:rFonts w:ascii="Liberation Sans" w:eastAsia="WenQuanYi Micro Hei" w:hAnsi="Liberation Sans" w:cs="Lohit Devanagari"/>
      <w:sz w:val="28"/>
      <w:szCs w:val="28"/>
    </w:rPr>
  </w:style>
  <w:style w:type="paragraph" w:styleId="Textkrper">
    <w:name w:val="Body Text"/>
    <w:basedOn w:val="Standard"/>
    <w:pPr>
      <w:spacing w:after="140" w:line="288" w:lineRule="auto"/>
    </w:pPr>
  </w:style>
  <w:style w:type="paragraph" w:styleId="Liste">
    <w:name w:val="List"/>
    <w:basedOn w:val="Textkrper"/>
    <w:rPr>
      <w:rFonts w:cs="Lohit Devanagari"/>
    </w:rPr>
  </w:style>
  <w:style w:type="paragraph" w:customStyle="1" w:styleId="Caption">
    <w:name w:val="Caption"/>
    <w:basedOn w:val="Standard"/>
    <w:qFormat/>
    <w:pPr>
      <w:suppressLineNumbers/>
      <w:spacing w:before="120" w:after="120"/>
    </w:pPr>
    <w:rPr>
      <w:rFonts w:cs="Lohit Devanagari"/>
      <w:i/>
      <w:iCs/>
    </w:rPr>
  </w:style>
  <w:style w:type="paragraph" w:customStyle="1" w:styleId="Verzeichnis">
    <w:name w:val="Verzeichnis"/>
    <w:basedOn w:val="Standard"/>
    <w:qFormat/>
    <w:pPr>
      <w:suppressLineNumbers/>
    </w:pPr>
    <w:rPr>
      <w:rFonts w:cs="Lohit Devanagari"/>
    </w:rPr>
  </w:style>
  <w:style w:type="paragraph" w:customStyle="1" w:styleId="LO-normal">
    <w:name w:val="LO-normal"/>
    <w:qFormat/>
  </w:style>
  <w:style w:type="paragraph" w:styleId="StandardWeb">
    <w:name w:val="Normal (Web)"/>
    <w:basedOn w:val="Standard"/>
    <w:uiPriority w:val="99"/>
    <w:unhideWhenUsed/>
    <w:qFormat/>
    <w:rsid w:val="00020839"/>
    <w:pPr>
      <w:spacing w:beforeAutospacing="1" w:afterAutospacing="1"/>
    </w:pPr>
    <w:rPr>
      <w:rFonts w:ascii="Times New Roman" w:eastAsia="Times New Roman" w:hAnsi="Times New Roman" w:cs="Times New Roman"/>
    </w:rPr>
  </w:style>
  <w:style w:type="paragraph" w:styleId="Untertitel">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TableNormal1">
    <w:name w:val="Table Normal"/>
    <w:tblPr>
      <w:tblCellMar>
        <w:top w:w="0" w:type="dxa"/>
        <w:left w:w="0" w:type="dxa"/>
        <w:bottom w:w="0" w:type="dxa"/>
        <w:right w:w="0" w:type="dxa"/>
      </w:tblCellMar>
    </w:tblPr>
  </w:style>
  <w:style w:type="paragraph" w:styleId="Sprechblasentext">
    <w:name w:val="Balloon Text"/>
    <w:basedOn w:val="Standard"/>
    <w:link w:val="SprechblasentextZeichen"/>
    <w:uiPriority w:val="99"/>
    <w:semiHidden/>
    <w:unhideWhenUsed/>
    <w:rsid w:val="009306E3"/>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9306E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acebook.com/FrauenFilmTageTuebingen" TargetMode="External"/><Relationship Id="rId12" Type="http://schemas.openxmlformats.org/officeDocument/2006/relationships/hyperlink" Target="https://frauenfilmtagetuebingen.de/2023/presse.htm" TargetMode="External"/><Relationship Id="rId13" Type="http://schemas.openxmlformats.org/officeDocument/2006/relationships/hyperlink" Target="mailto:info@frauenfilmtagetuebingen.de"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info@frauenfilmtagetuebingen.de" TargetMode="External"/><Relationship Id="rId8" Type="http://schemas.openxmlformats.org/officeDocument/2006/relationships/hyperlink" Target="http://www.frauenfilmtagetuebingen.de" TargetMode="External"/><Relationship Id="rId9" Type="http://schemas.openxmlformats.org/officeDocument/2006/relationships/hyperlink" Target="http://www.facebook.com/FrauenFilmTageTuebingen" TargetMode="External"/><Relationship Id="rId10" Type="http://schemas.openxmlformats.org/officeDocument/2006/relationships/hyperlink" Target="https://frauenfilmtagetuebing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tuTYQ2ayTt0Dxv/uIRuJrfokaaQ==">AMUW2mW56f+WHLddBGJVQaE8KtTeGfc9pLR/ZPjiIpeX5Vp0egJnmv+NfJJrVn8Y5BxVV4hJFjhVltbJr7tqAkgaDujVPiBwFBtdQ3sCpqJKF9p8RR8Jdq5gW8CRIC6Gu9u+vD084Ltf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4323</Characters>
  <Application>Microsoft Macintosh Word</Application>
  <DocSecurity>0</DocSecurity>
  <Lines>36</Lines>
  <Paragraphs>9</Paragraphs>
  <ScaleCrop>false</ScaleCrop>
  <Company/>
  <LinksUpToDate>false</LinksUpToDate>
  <CharactersWithSpaces>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2011</cp:lastModifiedBy>
  <cp:revision>2</cp:revision>
  <dcterms:created xsi:type="dcterms:W3CDTF">2023-02-23T12:10:00Z</dcterms:created>
  <dcterms:modified xsi:type="dcterms:W3CDTF">2023-02-23T12:10:00Z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